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2852" w:rsidRDefault="00002852" w:rsidP="00623897">
      <w:pPr>
        <w:spacing w:beforeLines="50" w:line="240" w:lineRule="exact"/>
        <w:jc w:val="center"/>
        <w:rPr>
          <w:rFonts w:eastAsia="仿宋_GB2312" w:hint="eastAsia"/>
          <w:spacing w:val="20"/>
          <w:sz w:val="32"/>
          <w:szCs w:val="32"/>
        </w:rPr>
      </w:pPr>
    </w:p>
    <w:p w:rsidR="00002852" w:rsidRPr="00DC6A82" w:rsidRDefault="00623897" w:rsidP="00623897">
      <w:pPr>
        <w:spacing w:beforeLines="400" w:line="580" w:lineRule="exact"/>
        <w:jc w:val="center"/>
        <w:rPr>
          <w:rFonts w:ascii="华文中宋" w:eastAsia="华文中宋" w:hAnsi="华文中宋" w:hint="eastAsia"/>
          <w:b/>
          <w:color w:val="FF0000"/>
          <w:spacing w:val="40"/>
          <w:sz w:val="96"/>
          <w:szCs w:val="96"/>
        </w:rPr>
      </w:pPr>
      <w:r w:rsidRPr="00DC6A82">
        <w:rPr>
          <w:rFonts w:ascii="华文中宋" w:eastAsia="华文中宋" w:hAnsi="华文中宋" w:hint="eastAsia"/>
          <w:b/>
          <w:color w:val="FF0000"/>
          <w:spacing w:val="40"/>
          <w:sz w:val="96"/>
          <w:szCs w:val="96"/>
        </w:rPr>
        <w:t>中国财政学会文件</w:t>
      </w:r>
    </w:p>
    <w:p w:rsidR="00002852" w:rsidRDefault="009E2850" w:rsidP="00F4777C">
      <w:pPr>
        <w:spacing w:beforeLines="250" w:afterLines="100" w:line="580" w:lineRule="exact"/>
        <w:jc w:val="center"/>
        <w:rPr>
          <w:rFonts w:ascii="华文仿宋" w:eastAsia="华文仿宋" w:hAnsi="华文仿宋" w:hint="eastAsia"/>
          <w:spacing w:val="20"/>
          <w:sz w:val="32"/>
          <w:szCs w:val="32"/>
        </w:rPr>
      </w:pPr>
      <w:r>
        <w:rPr>
          <w:rFonts w:ascii="华文仿宋" w:eastAsia="华文仿宋" w:hAnsi="华文仿宋"/>
          <w:spacing w:val="20"/>
          <w:sz w:val="32"/>
          <w:szCs w:val="32"/>
        </w:rPr>
        <w:t>中财学字【</w:t>
      </w:r>
      <w:r w:rsidR="00615E45">
        <w:rPr>
          <w:rFonts w:ascii="华文仿宋" w:eastAsia="华文仿宋" w:hAnsi="华文仿宋" w:hint="eastAsia"/>
          <w:spacing w:val="20"/>
          <w:sz w:val="32"/>
          <w:szCs w:val="32"/>
        </w:rPr>
        <w:t>2017</w:t>
      </w:r>
      <w:r>
        <w:rPr>
          <w:rFonts w:ascii="华文仿宋" w:eastAsia="华文仿宋" w:hAnsi="华文仿宋"/>
          <w:spacing w:val="20"/>
          <w:sz w:val="32"/>
          <w:szCs w:val="32"/>
        </w:rPr>
        <w:t>】第</w:t>
      </w:r>
      <w:r w:rsidR="006A2250">
        <w:rPr>
          <w:rFonts w:ascii="华文仿宋" w:eastAsia="华文仿宋" w:hAnsi="华文仿宋" w:hint="eastAsia"/>
          <w:spacing w:val="20"/>
          <w:sz w:val="32"/>
          <w:szCs w:val="32"/>
        </w:rPr>
        <w:t>7</w:t>
      </w:r>
      <w:r>
        <w:rPr>
          <w:rFonts w:ascii="华文仿宋" w:eastAsia="华文仿宋" w:hAnsi="华文仿宋" w:hint="eastAsia"/>
          <w:spacing w:val="20"/>
          <w:sz w:val="32"/>
          <w:szCs w:val="32"/>
        </w:rPr>
        <w:t>号</w:t>
      </w:r>
    </w:p>
    <w:tbl>
      <w:tblPr>
        <w:tblW w:w="0" w:type="auto"/>
        <w:tblInd w:w="0" w:type="dxa"/>
        <w:tblBorders>
          <w:top w:val="single" w:sz="18" w:space="0" w:color="FF0000"/>
          <w:left w:val="single" w:sz="18" w:space="0" w:color="FF0000"/>
          <w:bottom w:val="single" w:sz="18" w:space="0" w:color="FF0000"/>
          <w:right w:val="single" w:sz="18" w:space="0" w:color="FF0000"/>
        </w:tblBorders>
        <w:tblLook w:val="01E0"/>
      </w:tblPr>
      <w:tblGrid>
        <w:gridCol w:w="9286"/>
      </w:tblGrid>
      <w:tr w:rsidR="00623897" w:rsidRPr="00F01973">
        <w:trPr>
          <w:trHeight w:val="465"/>
        </w:trPr>
        <w:tc>
          <w:tcPr>
            <w:tcW w:w="9286" w:type="dxa"/>
            <w:tcBorders>
              <w:top w:val="single" w:sz="18" w:space="0" w:color="FF0000"/>
              <w:left w:val="nil"/>
              <w:bottom w:val="nil"/>
              <w:right w:val="nil"/>
            </w:tcBorders>
          </w:tcPr>
          <w:p w:rsidR="00623897" w:rsidRDefault="00623897" w:rsidP="00D71C82">
            <w:pPr>
              <w:spacing w:beforeLines="50" w:line="240" w:lineRule="exact"/>
              <w:jc w:val="center"/>
              <w:rPr>
                <w:rFonts w:ascii="华文仿宋" w:eastAsia="华文仿宋" w:hAnsi="华文仿宋" w:hint="eastAsia"/>
                <w:color w:val="FF0000"/>
                <w:spacing w:val="20"/>
                <w:sz w:val="32"/>
                <w:szCs w:val="32"/>
              </w:rPr>
            </w:pPr>
          </w:p>
          <w:p w:rsidR="001232ED" w:rsidRPr="006A2250" w:rsidRDefault="001232ED" w:rsidP="00D71C82">
            <w:pPr>
              <w:spacing w:beforeLines="50" w:line="240" w:lineRule="exact"/>
              <w:jc w:val="center"/>
              <w:rPr>
                <w:rFonts w:ascii="华文仿宋" w:eastAsia="华文仿宋" w:hAnsi="华文仿宋" w:hint="eastAsia"/>
                <w:color w:val="FF0000"/>
                <w:spacing w:val="20"/>
                <w:sz w:val="32"/>
                <w:szCs w:val="32"/>
              </w:rPr>
            </w:pPr>
          </w:p>
        </w:tc>
      </w:tr>
    </w:tbl>
    <w:p w:rsidR="006A2250" w:rsidRPr="006A2250" w:rsidRDefault="006A2250" w:rsidP="006A2250">
      <w:pPr>
        <w:jc w:val="center"/>
        <w:rPr>
          <w:rFonts w:ascii="黑体" w:eastAsia="黑体" w:hAnsi="黑体" w:hint="eastAsia"/>
          <w:spacing w:val="20"/>
          <w:sz w:val="36"/>
          <w:szCs w:val="36"/>
        </w:rPr>
      </w:pPr>
      <w:r w:rsidRPr="006A2250">
        <w:rPr>
          <w:rFonts w:ascii="黑体" w:eastAsia="黑体" w:hAnsi="黑体" w:hint="eastAsia"/>
          <w:spacing w:val="20"/>
          <w:sz w:val="36"/>
          <w:szCs w:val="36"/>
        </w:rPr>
        <w:t>中国财政学会2017</w:t>
      </w:r>
      <w:r>
        <w:rPr>
          <w:rFonts w:ascii="黑体" w:eastAsia="黑体" w:hAnsi="黑体" w:hint="eastAsia"/>
          <w:spacing w:val="20"/>
          <w:sz w:val="36"/>
          <w:szCs w:val="36"/>
        </w:rPr>
        <w:t>—</w:t>
      </w:r>
      <w:r w:rsidRPr="006A2250">
        <w:rPr>
          <w:rFonts w:ascii="黑体" w:eastAsia="黑体" w:hAnsi="黑体" w:hint="eastAsia"/>
          <w:spacing w:val="20"/>
          <w:sz w:val="36"/>
          <w:szCs w:val="36"/>
        </w:rPr>
        <w:t>2018年度</w:t>
      </w:r>
    </w:p>
    <w:p w:rsidR="006A2250" w:rsidRPr="006A2250" w:rsidRDefault="006A2250" w:rsidP="006A2250">
      <w:pPr>
        <w:spacing w:afterLines="150"/>
        <w:jc w:val="center"/>
        <w:rPr>
          <w:rFonts w:ascii="黑体" w:eastAsia="黑体" w:hAnsi="黑体"/>
          <w:spacing w:val="20"/>
          <w:sz w:val="36"/>
          <w:szCs w:val="36"/>
        </w:rPr>
      </w:pPr>
      <w:r w:rsidRPr="006A2250">
        <w:rPr>
          <w:rFonts w:ascii="黑体" w:eastAsia="黑体" w:hAnsi="黑体" w:hint="eastAsia"/>
          <w:spacing w:val="20"/>
          <w:sz w:val="36"/>
          <w:szCs w:val="36"/>
        </w:rPr>
        <w:t>课题招标公告</w:t>
      </w:r>
    </w:p>
    <w:p w:rsidR="006A2250" w:rsidRPr="006A2250" w:rsidRDefault="006A2250" w:rsidP="006A2250">
      <w:pPr>
        <w:spacing w:line="360" w:lineRule="auto"/>
        <w:rPr>
          <w:rFonts w:ascii="华文仿宋" w:eastAsia="华文仿宋" w:hAnsi="华文仿宋"/>
          <w:spacing w:val="10"/>
          <w:sz w:val="32"/>
          <w:szCs w:val="32"/>
        </w:rPr>
      </w:pPr>
      <w:r w:rsidRPr="006A2250">
        <w:rPr>
          <w:rFonts w:ascii="华文仿宋" w:eastAsia="华文仿宋" w:hAnsi="华文仿宋"/>
          <w:spacing w:val="10"/>
          <w:sz w:val="32"/>
          <w:szCs w:val="32"/>
        </w:rPr>
        <w:t>各</w:t>
      </w:r>
      <w:r w:rsidRPr="006A2250">
        <w:rPr>
          <w:rFonts w:ascii="华文仿宋" w:eastAsia="华文仿宋" w:hAnsi="华文仿宋" w:hint="eastAsia"/>
          <w:spacing w:val="10"/>
          <w:sz w:val="32"/>
          <w:szCs w:val="32"/>
        </w:rPr>
        <w:t>会员单位</w:t>
      </w:r>
      <w:r w:rsidRPr="006A2250">
        <w:rPr>
          <w:rFonts w:ascii="华文仿宋" w:eastAsia="华文仿宋" w:hAnsi="华文仿宋"/>
          <w:spacing w:val="10"/>
          <w:sz w:val="32"/>
          <w:szCs w:val="32"/>
        </w:rPr>
        <w:t>：</w:t>
      </w:r>
    </w:p>
    <w:p w:rsidR="006A2250" w:rsidRPr="006A2250" w:rsidRDefault="006A2250" w:rsidP="006A2250">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hint="eastAsia"/>
          <w:spacing w:val="10"/>
          <w:sz w:val="32"/>
          <w:szCs w:val="32"/>
        </w:rPr>
        <w:t>经第六次秘书长会议讨论研究、学术委员会审定，</w:t>
      </w:r>
      <w:r w:rsidR="006A5613">
        <w:rPr>
          <w:rFonts w:ascii="华文仿宋" w:eastAsia="华文仿宋" w:hAnsi="华文仿宋" w:hint="eastAsia"/>
          <w:spacing w:val="10"/>
          <w:sz w:val="32"/>
          <w:szCs w:val="32"/>
        </w:rPr>
        <w:t>并报经财政部领导同意，</w:t>
      </w:r>
      <w:r w:rsidRPr="006A2250">
        <w:rPr>
          <w:rFonts w:ascii="华文仿宋" w:eastAsia="华文仿宋" w:hAnsi="华文仿宋" w:hint="eastAsia"/>
          <w:spacing w:val="10"/>
          <w:sz w:val="32"/>
          <w:szCs w:val="32"/>
        </w:rPr>
        <w:t>中国财政学会</w:t>
      </w:r>
      <w:r w:rsidRPr="006A2250">
        <w:rPr>
          <w:rFonts w:ascii="华文仿宋" w:eastAsia="华文仿宋" w:hAnsi="华文仿宋"/>
          <w:spacing w:val="10"/>
          <w:sz w:val="32"/>
          <w:szCs w:val="32"/>
        </w:rPr>
        <w:t>201</w:t>
      </w:r>
      <w:r w:rsidRPr="006A2250">
        <w:rPr>
          <w:rFonts w:ascii="华文仿宋" w:eastAsia="华文仿宋" w:hAnsi="华文仿宋" w:hint="eastAsia"/>
          <w:spacing w:val="10"/>
          <w:sz w:val="32"/>
          <w:szCs w:val="32"/>
        </w:rPr>
        <w:t>7</w:t>
      </w:r>
      <w:r w:rsidRPr="006A2250">
        <w:rPr>
          <w:rFonts w:ascii="华文仿宋" w:eastAsia="华文仿宋" w:hAnsi="华文仿宋"/>
          <w:spacing w:val="10"/>
          <w:sz w:val="32"/>
          <w:szCs w:val="32"/>
        </w:rPr>
        <w:t>-201</w:t>
      </w:r>
      <w:r w:rsidRPr="006A2250">
        <w:rPr>
          <w:rFonts w:ascii="华文仿宋" w:eastAsia="华文仿宋" w:hAnsi="华文仿宋" w:hint="eastAsia"/>
          <w:spacing w:val="10"/>
          <w:sz w:val="32"/>
          <w:szCs w:val="32"/>
        </w:rPr>
        <w:t>8</w:t>
      </w:r>
      <w:r w:rsidRPr="006A2250">
        <w:rPr>
          <w:rFonts w:ascii="华文仿宋" w:eastAsia="华文仿宋" w:hAnsi="华文仿宋"/>
          <w:spacing w:val="10"/>
          <w:sz w:val="32"/>
          <w:szCs w:val="32"/>
        </w:rPr>
        <w:t>年度</w:t>
      </w:r>
      <w:r w:rsidRPr="006A2250">
        <w:rPr>
          <w:rFonts w:ascii="华文仿宋" w:eastAsia="华文仿宋" w:hAnsi="华文仿宋" w:hint="eastAsia"/>
          <w:spacing w:val="10"/>
          <w:sz w:val="32"/>
          <w:szCs w:val="32"/>
        </w:rPr>
        <w:t>的研究</w:t>
      </w:r>
      <w:r w:rsidRPr="006A2250">
        <w:rPr>
          <w:rFonts w:ascii="华文仿宋" w:eastAsia="华文仿宋" w:hAnsi="华文仿宋"/>
          <w:spacing w:val="10"/>
          <w:sz w:val="32"/>
          <w:szCs w:val="32"/>
        </w:rPr>
        <w:t>课题</w:t>
      </w:r>
      <w:r w:rsidRPr="006A2250">
        <w:rPr>
          <w:rFonts w:ascii="华文仿宋" w:eastAsia="华文仿宋" w:hAnsi="华文仿宋" w:hint="eastAsia"/>
          <w:spacing w:val="10"/>
          <w:sz w:val="32"/>
          <w:szCs w:val="32"/>
        </w:rPr>
        <w:t>已</w:t>
      </w:r>
      <w:r w:rsidRPr="006A2250">
        <w:rPr>
          <w:rFonts w:ascii="华文仿宋" w:eastAsia="华文仿宋" w:hAnsi="华文仿宋"/>
          <w:spacing w:val="10"/>
          <w:sz w:val="32"/>
          <w:szCs w:val="32"/>
        </w:rPr>
        <w:t>经</w:t>
      </w:r>
      <w:r w:rsidRPr="006A2250">
        <w:rPr>
          <w:rFonts w:ascii="华文仿宋" w:eastAsia="华文仿宋" w:hAnsi="华文仿宋" w:hint="eastAsia"/>
          <w:spacing w:val="10"/>
          <w:sz w:val="32"/>
          <w:szCs w:val="32"/>
        </w:rPr>
        <w:t>确立，决定</w:t>
      </w:r>
      <w:r w:rsidR="006A5613">
        <w:rPr>
          <w:rFonts w:ascii="华文仿宋" w:eastAsia="华文仿宋" w:hAnsi="华文仿宋" w:hint="eastAsia"/>
          <w:spacing w:val="10"/>
          <w:sz w:val="32"/>
          <w:szCs w:val="32"/>
        </w:rPr>
        <w:t>将实证研究类、政策评估类研究课题</w:t>
      </w:r>
      <w:r w:rsidRPr="006A2250">
        <w:rPr>
          <w:rFonts w:ascii="华文仿宋" w:eastAsia="华文仿宋" w:hAnsi="华文仿宋"/>
          <w:spacing w:val="10"/>
          <w:sz w:val="32"/>
          <w:szCs w:val="32"/>
        </w:rPr>
        <w:t>面向会员单位公开招标。</w:t>
      </w:r>
      <w:r w:rsidRPr="006A2250">
        <w:rPr>
          <w:rFonts w:ascii="华文仿宋" w:eastAsia="华文仿宋" w:hAnsi="华文仿宋" w:hint="eastAsia"/>
          <w:spacing w:val="10"/>
          <w:sz w:val="32"/>
          <w:szCs w:val="32"/>
        </w:rPr>
        <w:t>现将</w:t>
      </w:r>
      <w:r w:rsidRPr="006A2250">
        <w:rPr>
          <w:rFonts w:ascii="华文仿宋" w:eastAsia="华文仿宋" w:hAnsi="华文仿宋"/>
          <w:spacing w:val="10"/>
          <w:sz w:val="32"/>
          <w:szCs w:val="32"/>
        </w:rPr>
        <w:t>有关事项公告如下：</w:t>
      </w:r>
    </w:p>
    <w:p w:rsidR="006A2250" w:rsidRPr="006A2250" w:rsidRDefault="006A2250" w:rsidP="006A2250">
      <w:pPr>
        <w:spacing w:line="360" w:lineRule="auto"/>
        <w:ind w:firstLineChars="200" w:firstLine="680"/>
        <w:rPr>
          <w:rFonts w:ascii="黑体" w:eastAsia="黑体" w:hAnsi="黑体"/>
          <w:spacing w:val="10"/>
          <w:sz w:val="32"/>
          <w:szCs w:val="32"/>
        </w:rPr>
      </w:pPr>
      <w:r w:rsidRPr="006A2250">
        <w:rPr>
          <w:rFonts w:ascii="黑体" w:eastAsia="黑体" w:hAnsi="黑体"/>
          <w:spacing w:val="10"/>
          <w:sz w:val="32"/>
          <w:szCs w:val="32"/>
        </w:rPr>
        <w:t>一、招标单位</w:t>
      </w:r>
    </w:p>
    <w:p w:rsidR="006A2250" w:rsidRPr="006A2250" w:rsidRDefault="006A2250" w:rsidP="006A2250">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中国财政学会</w:t>
      </w:r>
    </w:p>
    <w:p w:rsidR="006A2250" w:rsidRPr="006A2250" w:rsidRDefault="006A2250" w:rsidP="006A2250">
      <w:pPr>
        <w:spacing w:line="360" w:lineRule="auto"/>
        <w:ind w:firstLineChars="200" w:firstLine="680"/>
        <w:rPr>
          <w:rFonts w:ascii="黑体" w:eastAsia="黑体" w:hAnsi="黑体"/>
          <w:spacing w:val="10"/>
          <w:sz w:val="32"/>
          <w:szCs w:val="32"/>
        </w:rPr>
      </w:pPr>
      <w:r w:rsidRPr="006A2250">
        <w:rPr>
          <w:rFonts w:ascii="黑体" w:eastAsia="黑体" w:hAnsi="黑体"/>
          <w:spacing w:val="10"/>
          <w:sz w:val="32"/>
          <w:szCs w:val="32"/>
        </w:rPr>
        <w:t>二、招标对象</w:t>
      </w:r>
    </w:p>
    <w:p w:rsidR="006A2250" w:rsidRPr="006A2250" w:rsidRDefault="006A2250" w:rsidP="006A2250">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本次课题招标对象为中国财政学会团体会员。投标单位</w:t>
      </w:r>
      <w:r w:rsidRPr="006A2250">
        <w:rPr>
          <w:rFonts w:ascii="华文仿宋" w:eastAsia="华文仿宋" w:hAnsi="华文仿宋" w:hint="eastAsia"/>
          <w:spacing w:val="10"/>
          <w:sz w:val="32"/>
          <w:szCs w:val="32"/>
        </w:rPr>
        <w:t>主体须是团体会员单位，可以跨部门</w:t>
      </w:r>
      <w:r w:rsidRPr="006A2250">
        <w:rPr>
          <w:rFonts w:ascii="华文仿宋" w:eastAsia="华文仿宋" w:hAnsi="华文仿宋"/>
          <w:spacing w:val="10"/>
          <w:sz w:val="32"/>
          <w:szCs w:val="32"/>
        </w:rPr>
        <w:t>联合投标，但须确定一个牵头的责任单位。</w:t>
      </w:r>
    </w:p>
    <w:p w:rsidR="006A2250" w:rsidRPr="006A2250" w:rsidRDefault="006A5613" w:rsidP="006A2250">
      <w:pPr>
        <w:spacing w:line="360" w:lineRule="auto"/>
        <w:ind w:firstLineChars="200" w:firstLine="680"/>
        <w:rPr>
          <w:rFonts w:ascii="黑体" w:eastAsia="黑体" w:hAnsi="黑体"/>
          <w:spacing w:val="10"/>
          <w:sz w:val="32"/>
          <w:szCs w:val="32"/>
        </w:rPr>
      </w:pPr>
      <w:r>
        <w:rPr>
          <w:rFonts w:ascii="黑体" w:eastAsia="黑体" w:hAnsi="黑体"/>
          <w:spacing w:val="10"/>
          <w:sz w:val="32"/>
          <w:szCs w:val="32"/>
        </w:rPr>
        <w:br w:type="page"/>
      </w:r>
      <w:r w:rsidR="006A2250" w:rsidRPr="006A2250">
        <w:rPr>
          <w:rFonts w:ascii="黑体" w:eastAsia="黑体" w:hAnsi="黑体"/>
          <w:spacing w:val="10"/>
          <w:sz w:val="32"/>
          <w:szCs w:val="32"/>
        </w:rPr>
        <w:lastRenderedPageBreak/>
        <w:t>三、课题名称</w:t>
      </w:r>
    </w:p>
    <w:p w:rsidR="006A2250" w:rsidRPr="006A2250" w:rsidRDefault="006A2250" w:rsidP="006A2250">
      <w:pPr>
        <w:spacing w:line="360" w:lineRule="auto"/>
        <w:ind w:firstLineChars="200" w:firstLine="681"/>
        <w:rPr>
          <w:rFonts w:ascii="华文仿宋" w:eastAsia="华文仿宋" w:hAnsi="华文仿宋" w:hint="eastAsia"/>
          <w:b/>
          <w:spacing w:val="10"/>
          <w:sz w:val="32"/>
          <w:szCs w:val="32"/>
        </w:rPr>
      </w:pPr>
      <w:r w:rsidRPr="006A2250">
        <w:rPr>
          <w:rFonts w:ascii="华文仿宋" w:eastAsia="华文仿宋" w:hAnsi="华文仿宋"/>
          <w:b/>
          <w:spacing w:val="10"/>
          <w:sz w:val="32"/>
          <w:szCs w:val="32"/>
        </w:rPr>
        <w:t>（一）</w:t>
      </w:r>
      <w:r w:rsidRPr="006A2250">
        <w:rPr>
          <w:rFonts w:ascii="华文仿宋" w:eastAsia="华文仿宋" w:hAnsi="华文仿宋" w:hint="eastAsia"/>
          <w:b/>
          <w:spacing w:val="10"/>
          <w:sz w:val="32"/>
          <w:szCs w:val="32"/>
        </w:rPr>
        <w:t>实证研究类</w:t>
      </w:r>
    </w:p>
    <w:p w:rsidR="006A2250" w:rsidRPr="006A2250" w:rsidRDefault="006A2250" w:rsidP="00E51EDC">
      <w:pPr>
        <w:spacing w:line="360" w:lineRule="auto"/>
        <w:ind w:firstLineChars="200" w:firstLine="680"/>
        <w:rPr>
          <w:rFonts w:ascii="华文仿宋" w:eastAsia="华文仿宋" w:hAnsi="华文仿宋" w:hint="eastAsia"/>
          <w:spacing w:val="10"/>
          <w:sz w:val="32"/>
          <w:szCs w:val="32"/>
        </w:rPr>
      </w:pPr>
      <w:r w:rsidRPr="006A2250">
        <w:rPr>
          <w:rFonts w:ascii="华文仿宋" w:eastAsia="华文仿宋" w:hAnsi="华文仿宋"/>
          <w:spacing w:val="10"/>
          <w:sz w:val="32"/>
          <w:szCs w:val="32"/>
        </w:rPr>
        <w:t>1</w:t>
      </w:r>
      <w:r w:rsidR="00D6438E">
        <w:rPr>
          <w:rFonts w:ascii="华文仿宋" w:eastAsia="华文仿宋" w:hAnsi="华文仿宋" w:hint="eastAsia"/>
          <w:spacing w:val="10"/>
          <w:sz w:val="32"/>
          <w:szCs w:val="32"/>
        </w:rPr>
        <w:t>.</w:t>
      </w:r>
      <w:r w:rsidRPr="006A2250">
        <w:rPr>
          <w:rFonts w:ascii="华文仿宋" w:eastAsia="华文仿宋" w:hAnsi="华文仿宋" w:hint="eastAsia"/>
          <w:spacing w:val="10"/>
          <w:sz w:val="32"/>
          <w:szCs w:val="32"/>
        </w:rPr>
        <w:t>美国等主要国家财税改革的跟踪研究</w:t>
      </w:r>
    </w:p>
    <w:p w:rsidR="006A2250" w:rsidRPr="006A2250" w:rsidRDefault="006A2250" w:rsidP="00E51EDC">
      <w:pPr>
        <w:spacing w:line="360" w:lineRule="auto"/>
        <w:ind w:firstLineChars="200" w:firstLine="680"/>
        <w:rPr>
          <w:rFonts w:ascii="华文仿宋" w:eastAsia="华文仿宋" w:hAnsi="华文仿宋" w:hint="eastAsia"/>
          <w:spacing w:val="10"/>
          <w:sz w:val="32"/>
          <w:szCs w:val="32"/>
        </w:rPr>
      </w:pPr>
      <w:r w:rsidRPr="006A2250">
        <w:rPr>
          <w:rFonts w:ascii="华文仿宋" w:eastAsia="华文仿宋" w:hAnsi="华文仿宋" w:hint="eastAsia"/>
          <w:spacing w:val="10"/>
          <w:sz w:val="32"/>
          <w:szCs w:val="32"/>
        </w:rPr>
        <w:t>2</w:t>
      </w:r>
      <w:r w:rsidR="00D6438E">
        <w:rPr>
          <w:rFonts w:ascii="华文仿宋" w:eastAsia="华文仿宋" w:hAnsi="华文仿宋" w:hint="eastAsia"/>
          <w:spacing w:val="10"/>
          <w:sz w:val="32"/>
          <w:szCs w:val="32"/>
        </w:rPr>
        <w:t>.</w:t>
      </w:r>
      <w:r w:rsidRPr="006A2250">
        <w:rPr>
          <w:rFonts w:ascii="华文仿宋" w:eastAsia="华文仿宋" w:hAnsi="华文仿宋" w:hint="eastAsia"/>
          <w:spacing w:val="10"/>
          <w:sz w:val="32"/>
          <w:szCs w:val="32"/>
        </w:rPr>
        <w:t>供给侧结构性改革背景下的财政政策如何更加积极有效研究</w:t>
      </w:r>
    </w:p>
    <w:p w:rsidR="006A2250" w:rsidRPr="006A2250" w:rsidRDefault="006A2250" w:rsidP="00E51EDC">
      <w:pPr>
        <w:spacing w:line="360" w:lineRule="auto"/>
        <w:ind w:firstLineChars="200" w:firstLine="680"/>
        <w:rPr>
          <w:rFonts w:ascii="华文仿宋" w:eastAsia="华文仿宋" w:hAnsi="华文仿宋" w:hint="eastAsia"/>
          <w:spacing w:val="10"/>
          <w:sz w:val="32"/>
          <w:szCs w:val="32"/>
        </w:rPr>
      </w:pPr>
      <w:r w:rsidRPr="006A2250">
        <w:rPr>
          <w:rFonts w:ascii="华文仿宋" w:eastAsia="华文仿宋" w:hAnsi="华文仿宋" w:hint="eastAsia"/>
          <w:spacing w:val="10"/>
          <w:sz w:val="32"/>
          <w:szCs w:val="32"/>
        </w:rPr>
        <w:t>3</w:t>
      </w:r>
      <w:r w:rsidR="00D6438E">
        <w:rPr>
          <w:rFonts w:ascii="华文仿宋" w:eastAsia="华文仿宋" w:hAnsi="华文仿宋" w:hint="eastAsia"/>
          <w:spacing w:val="10"/>
          <w:sz w:val="32"/>
          <w:szCs w:val="32"/>
        </w:rPr>
        <w:t>.</w:t>
      </w:r>
      <w:r w:rsidRPr="006A2250">
        <w:rPr>
          <w:rFonts w:ascii="华文仿宋" w:eastAsia="华文仿宋" w:hAnsi="华文仿宋" w:hint="eastAsia"/>
          <w:spacing w:val="10"/>
          <w:sz w:val="32"/>
          <w:szCs w:val="32"/>
        </w:rPr>
        <w:t>细化中央与地方事权和支出责任划分研究</w:t>
      </w:r>
    </w:p>
    <w:p w:rsidR="006A2250" w:rsidRPr="006A2250" w:rsidRDefault="006A2250" w:rsidP="00E51EDC">
      <w:pPr>
        <w:spacing w:line="360" w:lineRule="auto"/>
        <w:ind w:firstLineChars="200" w:firstLine="680"/>
        <w:rPr>
          <w:rFonts w:ascii="华文仿宋" w:eastAsia="华文仿宋" w:hAnsi="华文仿宋" w:hint="eastAsia"/>
          <w:spacing w:val="10"/>
          <w:sz w:val="32"/>
          <w:szCs w:val="32"/>
        </w:rPr>
      </w:pPr>
      <w:r w:rsidRPr="006A2250">
        <w:rPr>
          <w:rFonts w:ascii="华文仿宋" w:eastAsia="华文仿宋" w:hAnsi="华文仿宋" w:hint="eastAsia"/>
          <w:spacing w:val="10"/>
          <w:sz w:val="32"/>
          <w:szCs w:val="32"/>
        </w:rPr>
        <w:t>4</w:t>
      </w:r>
      <w:r w:rsidR="00D6438E">
        <w:rPr>
          <w:rFonts w:ascii="华文仿宋" w:eastAsia="华文仿宋" w:hAnsi="华文仿宋" w:hint="eastAsia"/>
          <w:spacing w:val="10"/>
          <w:sz w:val="32"/>
          <w:szCs w:val="32"/>
        </w:rPr>
        <w:t>.</w:t>
      </w:r>
      <w:r w:rsidRPr="006A2250">
        <w:rPr>
          <w:rFonts w:ascii="华文仿宋" w:eastAsia="华文仿宋" w:hAnsi="华文仿宋" w:hint="eastAsia"/>
          <w:spacing w:val="10"/>
          <w:sz w:val="32"/>
          <w:szCs w:val="32"/>
        </w:rPr>
        <w:t>打破支出固化，盘活资金存量研究</w:t>
      </w:r>
    </w:p>
    <w:p w:rsidR="006A2250" w:rsidRPr="006A2250" w:rsidRDefault="006A2250" w:rsidP="00E51EDC">
      <w:pPr>
        <w:spacing w:line="360" w:lineRule="auto"/>
        <w:ind w:firstLineChars="200" w:firstLine="680"/>
        <w:rPr>
          <w:rFonts w:ascii="华文仿宋" w:eastAsia="华文仿宋" w:hAnsi="华文仿宋" w:hint="eastAsia"/>
          <w:spacing w:val="10"/>
          <w:sz w:val="32"/>
          <w:szCs w:val="32"/>
        </w:rPr>
      </w:pPr>
      <w:r w:rsidRPr="006A2250">
        <w:rPr>
          <w:rFonts w:ascii="华文仿宋" w:eastAsia="华文仿宋" w:hAnsi="华文仿宋" w:hint="eastAsia"/>
          <w:spacing w:val="10"/>
          <w:sz w:val="32"/>
          <w:szCs w:val="32"/>
        </w:rPr>
        <w:t>5</w:t>
      </w:r>
      <w:r w:rsidR="00D6438E">
        <w:rPr>
          <w:rFonts w:ascii="华文仿宋" w:eastAsia="华文仿宋" w:hAnsi="华文仿宋" w:hint="eastAsia"/>
          <w:spacing w:val="10"/>
          <w:sz w:val="32"/>
          <w:szCs w:val="32"/>
        </w:rPr>
        <w:t>.</w:t>
      </w:r>
      <w:r w:rsidRPr="006A2250">
        <w:rPr>
          <w:rFonts w:ascii="华文仿宋" w:eastAsia="华文仿宋" w:hAnsi="华文仿宋" w:hint="eastAsia"/>
          <w:spacing w:val="10"/>
          <w:sz w:val="32"/>
          <w:szCs w:val="32"/>
        </w:rPr>
        <w:t>防范系统性金融风险的财政政策研究</w:t>
      </w:r>
    </w:p>
    <w:p w:rsidR="006A2250" w:rsidRPr="006A2250" w:rsidRDefault="006A2250" w:rsidP="00E51EDC">
      <w:pPr>
        <w:spacing w:line="360" w:lineRule="auto"/>
        <w:ind w:firstLineChars="200" w:firstLine="681"/>
        <w:rPr>
          <w:rFonts w:ascii="华文仿宋" w:eastAsia="华文仿宋" w:hAnsi="华文仿宋" w:hint="eastAsia"/>
          <w:b/>
          <w:spacing w:val="10"/>
          <w:sz w:val="32"/>
          <w:szCs w:val="32"/>
        </w:rPr>
      </w:pPr>
      <w:r w:rsidRPr="006A2250">
        <w:rPr>
          <w:rFonts w:ascii="华文仿宋" w:eastAsia="华文仿宋" w:hAnsi="华文仿宋"/>
          <w:b/>
          <w:spacing w:val="10"/>
          <w:sz w:val="32"/>
          <w:szCs w:val="32"/>
        </w:rPr>
        <w:t>（二）</w:t>
      </w:r>
      <w:r w:rsidRPr="006A2250">
        <w:rPr>
          <w:rFonts w:ascii="华文仿宋" w:eastAsia="华文仿宋" w:hAnsi="华文仿宋" w:hint="eastAsia"/>
          <w:b/>
          <w:spacing w:val="10"/>
          <w:sz w:val="32"/>
          <w:szCs w:val="32"/>
        </w:rPr>
        <w:t>政策评估类</w:t>
      </w:r>
    </w:p>
    <w:p w:rsidR="006A2250" w:rsidRPr="00D6438E" w:rsidRDefault="006A2250" w:rsidP="00E51EDC">
      <w:pPr>
        <w:spacing w:line="360" w:lineRule="auto"/>
        <w:ind w:firstLineChars="200" w:firstLine="680"/>
        <w:rPr>
          <w:rFonts w:ascii="华文仿宋" w:eastAsia="华文仿宋" w:hAnsi="华文仿宋" w:hint="eastAsia"/>
          <w:spacing w:val="10"/>
          <w:sz w:val="32"/>
          <w:szCs w:val="32"/>
        </w:rPr>
      </w:pPr>
      <w:r w:rsidRPr="006A2250">
        <w:rPr>
          <w:rFonts w:ascii="华文仿宋" w:eastAsia="华文仿宋" w:hAnsi="华文仿宋"/>
          <w:spacing w:val="10"/>
          <w:sz w:val="32"/>
          <w:szCs w:val="32"/>
        </w:rPr>
        <w:t>1</w:t>
      </w:r>
      <w:r w:rsidR="00D6438E">
        <w:rPr>
          <w:rFonts w:ascii="华文仿宋" w:eastAsia="华文仿宋" w:hAnsi="华文仿宋" w:hint="eastAsia"/>
          <w:spacing w:val="10"/>
          <w:sz w:val="32"/>
          <w:szCs w:val="32"/>
        </w:rPr>
        <w:t>.</w:t>
      </w:r>
      <w:r w:rsidRPr="00D6438E">
        <w:rPr>
          <w:rFonts w:ascii="华文仿宋" w:eastAsia="华文仿宋" w:hAnsi="华文仿宋" w:hint="eastAsia"/>
          <w:spacing w:val="10"/>
          <w:sz w:val="32"/>
          <w:szCs w:val="32"/>
        </w:rPr>
        <w:t>养老保险的可持续研究</w:t>
      </w:r>
    </w:p>
    <w:p w:rsidR="006A2250" w:rsidRPr="00D6438E" w:rsidRDefault="006A2250" w:rsidP="00E51EDC">
      <w:pPr>
        <w:spacing w:line="360" w:lineRule="auto"/>
        <w:ind w:firstLineChars="200" w:firstLine="680"/>
        <w:rPr>
          <w:rFonts w:ascii="华文仿宋" w:eastAsia="华文仿宋" w:hAnsi="华文仿宋" w:hint="eastAsia"/>
          <w:spacing w:val="10"/>
          <w:sz w:val="32"/>
          <w:szCs w:val="32"/>
        </w:rPr>
      </w:pPr>
      <w:r w:rsidRPr="006A2250">
        <w:rPr>
          <w:rFonts w:ascii="华文仿宋" w:eastAsia="华文仿宋" w:hAnsi="华文仿宋" w:hint="eastAsia"/>
          <w:spacing w:val="10"/>
          <w:sz w:val="32"/>
          <w:szCs w:val="32"/>
        </w:rPr>
        <w:t>2</w:t>
      </w:r>
      <w:r w:rsidR="00D6438E">
        <w:rPr>
          <w:rFonts w:ascii="华文仿宋" w:eastAsia="华文仿宋" w:hAnsi="华文仿宋" w:hint="eastAsia"/>
          <w:spacing w:val="10"/>
          <w:sz w:val="32"/>
          <w:szCs w:val="32"/>
        </w:rPr>
        <w:t>.</w:t>
      </w:r>
      <w:r w:rsidRPr="00D6438E">
        <w:rPr>
          <w:rFonts w:ascii="华文仿宋" w:eastAsia="华文仿宋" w:hAnsi="华文仿宋" w:hint="eastAsia"/>
          <w:spacing w:val="10"/>
          <w:sz w:val="32"/>
          <w:szCs w:val="32"/>
        </w:rPr>
        <w:t>财政的农业投入绩效分析与机制优化研究</w:t>
      </w:r>
    </w:p>
    <w:p w:rsidR="006A2250" w:rsidRPr="00D6438E" w:rsidRDefault="006A2250" w:rsidP="00E51EDC">
      <w:pPr>
        <w:spacing w:line="360" w:lineRule="auto"/>
        <w:ind w:firstLineChars="200" w:firstLine="680"/>
        <w:rPr>
          <w:rFonts w:ascii="华文仿宋" w:eastAsia="华文仿宋" w:hAnsi="华文仿宋" w:hint="eastAsia"/>
          <w:spacing w:val="10"/>
          <w:sz w:val="32"/>
          <w:szCs w:val="32"/>
        </w:rPr>
      </w:pPr>
      <w:r w:rsidRPr="006A2250">
        <w:rPr>
          <w:rFonts w:ascii="华文仿宋" w:eastAsia="华文仿宋" w:hAnsi="华文仿宋" w:hint="eastAsia"/>
          <w:spacing w:val="10"/>
          <w:sz w:val="32"/>
          <w:szCs w:val="32"/>
        </w:rPr>
        <w:t>3</w:t>
      </w:r>
      <w:r w:rsidR="00D6438E">
        <w:rPr>
          <w:rFonts w:ascii="华文仿宋" w:eastAsia="华文仿宋" w:hAnsi="华文仿宋" w:hint="eastAsia"/>
          <w:spacing w:val="10"/>
          <w:sz w:val="32"/>
          <w:szCs w:val="32"/>
        </w:rPr>
        <w:t>.</w:t>
      </w:r>
      <w:r w:rsidRPr="00D6438E">
        <w:rPr>
          <w:rFonts w:ascii="华文仿宋" w:eastAsia="华文仿宋" w:hAnsi="华文仿宋" w:hint="eastAsia"/>
          <w:spacing w:val="10"/>
          <w:sz w:val="32"/>
          <w:szCs w:val="32"/>
        </w:rPr>
        <w:t>扶贫攻坚投入机制与支出优化研究</w:t>
      </w:r>
    </w:p>
    <w:p w:rsidR="006A2250" w:rsidRPr="006A2250" w:rsidRDefault="006A2250" w:rsidP="00E51EDC">
      <w:pPr>
        <w:spacing w:line="360" w:lineRule="auto"/>
        <w:ind w:firstLineChars="200" w:firstLine="680"/>
        <w:rPr>
          <w:rFonts w:ascii="黑体" w:eastAsia="黑体" w:hAnsi="黑体"/>
          <w:spacing w:val="10"/>
          <w:sz w:val="32"/>
          <w:szCs w:val="32"/>
        </w:rPr>
      </w:pPr>
      <w:r w:rsidRPr="006A2250">
        <w:rPr>
          <w:rFonts w:ascii="黑体" w:eastAsia="黑体" w:hAnsi="黑体"/>
          <w:spacing w:val="10"/>
          <w:sz w:val="32"/>
          <w:szCs w:val="32"/>
        </w:rPr>
        <w:t>四、经费资助</w:t>
      </w:r>
    </w:p>
    <w:p w:rsidR="006A2250" w:rsidRPr="006A2250" w:rsidRDefault="006A2250" w:rsidP="00E51EDC">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每项中标课题资助研究经费10万元。资助经费分两次拨付，课题中标通知书发放的同时，拨付50%；课题总报告经学术委员会验收评审通过后，拨付剩余的50%。</w:t>
      </w:r>
    </w:p>
    <w:p w:rsidR="006A2250" w:rsidRPr="006A2250" w:rsidRDefault="006A2250" w:rsidP="00E51EDC">
      <w:pPr>
        <w:spacing w:line="360" w:lineRule="auto"/>
        <w:ind w:firstLineChars="200" w:firstLine="680"/>
        <w:rPr>
          <w:rFonts w:ascii="黑体" w:eastAsia="黑体" w:hAnsi="黑体"/>
          <w:spacing w:val="10"/>
          <w:sz w:val="32"/>
          <w:szCs w:val="32"/>
        </w:rPr>
      </w:pPr>
      <w:r w:rsidRPr="006A2250">
        <w:rPr>
          <w:rFonts w:ascii="黑体" w:eastAsia="黑体" w:hAnsi="黑体"/>
          <w:spacing w:val="10"/>
          <w:sz w:val="32"/>
          <w:szCs w:val="32"/>
        </w:rPr>
        <w:t>五、申报条件</w:t>
      </w:r>
    </w:p>
    <w:p w:rsidR="006A2250" w:rsidRPr="006A2250" w:rsidRDefault="006A2250" w:rsidP="00E51EDC">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（一）投标单位须具备下列条件</w:t>
      </w:r>
    </w:p>
    <w:p w:rsidR="006A2250" w:rsidRPr="006A2250" w:rsidRDefault="006A2250" w:rsidP="00E51EDC">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1</w:t>
      </w:r>
      <w:r w:rsidR="00D6438E">
        <w:rPr>
          <w:rFonts w:ascii="华文仿宋" w:eastAsia="华文仿宋" w:hAnsi="华文仿宋" w:hint="eastAsia"/>
          <w:spacing w:val="10"/>
          <w:sz w:val="32"/>
          <w:szCs w:val="32"/>
        </w:rPr>
        <w:t>.</w:t>
      </w:r>
      <w:r w:rsidRPr="006A2250">
        <w:rPr>
          <w:rFonts w:ascii="华文仿宋" w:eastAsia="华文仿宋" w:hAnsi="华文仿宋"/>
          <w:spacing w:val="10"/>
          <w:sz w:val="32"/>
          <w:szCs w:val="32"/>
        </w:rPr>
        <w:t>具有较强的研究实力；</w:t>
      </w:r>
    </w:p>
    <w:p w:rsidR="006A2250" w:rsidRPr="006A2250" w:rsidRDefault="006A2250" w:rsidP="00E51EDC">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2</w:t>
      </w:r>
      <w:r w:rsidR="00D6438E">
        <w:rPr>
          <w:rFonts w:ascii="华文仿宋" w:eastAsia="华文仿宋" w:hAnsi="华文仿宋" w:hint="eastAsia"/>
          <w:spacing w:val="10"/>
          <w:sz w:val="32"/>
          <w:szCs w:val="32"/>
        </w:rPr>
        <w:t>.</w:t>
      </w:r>
      <w:r w:rsidRPr="006A2250">
        <w:rPr>
          <w:rFonts w:ascii="华文仿宋" w:eastAsia="华文仿宋" w:hAnsi="华文仿宋"/>
          <w:spacing w:val="10"/>
          <w:sz w:val="32"/>
          <w:szCs w:val="32"/>
        </w:rPr>
        <w:t>能够提供开展研究工作的必要条件。</w:t>
      </w:r>
    </w:p>
    <w:p w:rsidR="006A2250" w:rsidRPr="006A2250" w:rsidRDefault="006A2250" w:rsidP="00E51EDC">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（二）课题负责人须具备下列条件</w:t>
      </w:r>
    </w:p>
    <w:p w:rsidR="006A2250" w:rsidRPr="006A2250" w:rsidRDefault="006A2250" w:rsidP="00E51EDC">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1</w:t>
      </w:r>
      <w:r w:rsidR="00D6438E">
        <w:rPr>
          <w:rFonts w:ascii="华文仿宋" w:eastAsia="华文仿宋" w:hAnsi="华文仿宋" w:hint="eastAsia"/>
          <w:spacing w:val="10"/>
          <w:sz w:val="32"/>
          <w:szCs w:val="32"/>
        </w:rPr>
        <w:t>.</w:t>
      </w:r>
      <w:r w:rsidRPr="006A2250">
        <w:rPr>
          <w:rFonts w:ascii="华文仿宋" w:eastAsia="华文仿宋" w:hAnsi="华文仿宋"/>
          <w:spacing w:val="10"/>
          <w:sz w:val="32"/>
          <w:szCs w:val="32"/>
        </w:rPr>
        <w:t>具有较高的政治素质和学术造诣，责任心强；</w:t>
      </w:r>
    </w:p>
    <w:p w:rsidR="006A2250" w:rsidRPr="006A2250" w:rsidRDefault="006A2250" w:rsidP="00E51EDC">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lastRenderedPageBreak/>
        <w:t>2</w:t>
      </w:r>
      <w:r w:rsidR="00D6438E">
        <w:rPr>
          <w:rFonts w:ascii="华文仿宋" w:eastAsia="华文仿宋" w:hAnsi="华文仿宋" w:hint="eastAsia"/>
          <w:spacing w:val="10"/>
          <w:sz w:val="32"/>
          <w:szCs w:val="32"/>
        </w:rPr>
        <w:t>.</w:t>
      </w:r>
      <w:r w:rsidRPr="006A2250">
        <w:rPr>
          <w:rFonts w:ascii="华文仿宋" w:eastAsia="华文仿宋" w:hAnsi="华文仿宋"/>
          <w:spacing w:val="10"/>
          <w:sz w:val="32"/>
          <w:szCs w:val="32"/>
        </w:rPr>
        <w:t>具有副高以上专业技术</w:t>
      </w:r>
      <w:r w:rsidRPr="006A2250">
        <w:rPr>
          <w:rFonts w:ascii="华文仿宋" w:eastAsia="华文仿宋" w:hAnsi="华文仿宋" w:hint="eastAsia"/>
          <w:spacing w:val="10"/>
          <w:sz w:val="32"/>
          <w:szCs w:val="32"/>
        </w:rPr>
        <w:t>职务</w:t>
      </w:r>
      <w:r w:rsidRPr="006A2250">
        <w:rPr>
          <w:rFonts w:ascii="华文仿宋" w:eastAsia="华文仿宋" w:hAnsi="华文仿宋"/>
          <w:spacing w:val="10"/>
          <w:sz w:val="32"/>
          <w:szCs w:val="32"/>
        </w:rPr>
        <w:t>。</w:t>
      </w:r>
    </w:p>
    <w:p w:rsidR="006A2250" w:rsidRPr="006A2250" w:rsidRDefault="006A2250" w:rsidP="00E51EDC">
      <w:pPr>
        <w:spacing w:line="360" w:lineRule="auto"/>
        <w:ind w:firstLineChars="200" w:firstLine="680"/>
        <w:rPr>
          <w:rFonts w:ascii="黑体" w:eastAsia="黑体" w:hAnsi="黑体"/>
          <w:spacing w:val="10"/>
          <w:sz w:val="32"/>
          <w:szCs w:val="32"/>
        </w:rPr>
      </w:pPr>
      <w:r w:rsidRPr="006A2250">
        <w:rPr>
          <w:rFonts w:ascii="黑体" w:eastAsia="黑体" w:hAnsi="黑体"/>
          <w:spacing w:val="10"/>
          <w:sz w:val="32"/>
          <w:szCs w:val="32"/>
        </w:rPr>
        <w:t>六、申报要求</w:t>
      </w:r>
    </w:p>
    <w:p w:rsidR="006A2250" w:rsidRPr="006A2250" w:rsidRDefault="006A2250" w:rsidP="00E51EDC">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（一）投标者须按本公告发布的招标课题名称申报，不得更改题目，不受理自选课题。</w:t>
      </w:r>
    </w:p>
    <w:p w:rsidR="006A2250" w:rsidRPr="00E51EDC" w:rsidRDefault="006A2250" w:rsidP="00E51EDC">
      <w:pPr>
        <w:spacing w:line="360" w:lineRule="auto"/>
        <w:ind w:firstLineChars="200" w:firstLine="656"/>
        <w:rPr>
          <w:rFonts w:ascii="华文仿宋" w:eastAsia="华文仿宋" w:hAnsi="华文仿宋"/>
          <w:spacing w:val="4"/>
          <w:sz w:val="32"/>
          <w:szCs w:val="32"/>
        </w:rPr>
      </w:pPr>
      <w:r w:rsidRPr="00E51EDC">
        <w:rPr>
          <w:rFonts w:ascii="华文仿宋" w:eastAsia="华文仿宋" w:hAnsi="华文仿宋"/>
          <w:spacing w:val="4"/>
          <w:sz w:val="32"/>
          <w:szCs w:val="32"/>
        </w:rPr>
        <w:t>（二）投标者要按照《投标申请书》规定的内容和要求申报。</w:t>
      </w:r>
    </w:p>
    <w:p w:rsidR="006A2250" w:rsidRPr="00E51EDC" w:rsidRDefault="006A2250" w:rsidP="00E51EDC">
      <w:pPr>
        <w:spacing w:line="360" w:lineRule="auto"/>
        <w:ind w:firstLineChars="200" w:firstLine="656"/>
        <w:rPr>
          <w:rFonts w:ascii="华文仿宋" w:eastAsia="华文仿宋" w:hAnsi="华文仿宋" w:hint="eastAsia"/>
          <w:spacing w:val="4"/>
          <w:sz w:val="32"/>
          <w:szCs w:val="32"/>
        </w:rPr>
      </w:pPr>
      <w:r w:rsidRPr="00E51EDC">
        <w:rPr>
          <w:rFonts w:ascii="华文仿宋" w:eastAsia="华文仿宋" w:hAnsi="华文仿宋"/>
          <w:spacing w:val="4"/>
          <w:sz w:val="32"/>
          <w:szCs w:val="32"/>
        </w:rPr>
        <w:t>（三）投标者要根据课题研究需要，合理安排课题研究进度。</w:t>
      </w:r>
      <w:r w:rsidRPr="00E51EDC">
        <w:rPr>
          <w:rFonts w:ascii="华文仿宋" w:eastAsia="华文仿宋" w:hAnsi="华文仿宋" w:hint="eastAsia"/>
          <w:spacing w:val="4"/>
          <w:sz w:val="32"/>
          <w:szCs w:val="32"/>
        </w:rPr>
        <w:t>实证研究类课题</w:t>
      </w:r>
      <w:r w:rsidRPr="00E51EDC">
        <w:rPr>
          <w:rFonts w:ascii="华文仿宋" w:eastAsia="华文仿宋" w:hAnsi="华文仿宋"/>
          <w:spacing w:val="4"/>
          <w:sz w:val="32"/>
          <w:szCs w:val="32"/>
        </w:rPr>
        <w:t>的研究周期为</w:t>
      </w:r>
      <w:r w:rsidRPr="00E51EDC">
        <w:rPr>
          <w:rFonts w:ascii="华文仿宋" w:eastAsia="华文仿宋" w:hAnsi="华文仿宋" w:hint="eastAsia"/>
          <w:spacing w:val="4"/>
          <w:sz w:val="32"/>
          <w:szCs w:val="32"/>
        </w:rPr>
        <w:t>九个月，政策评估类课题</w:t>
      </w:r>
      <w:r w:rsidRPr="00E51EDC">
        <w:rPr>
          <w:rFonts w:ascii="华文仿宋" w:eastAsia="华文仿宋" w:hAnsi="华文仿宋"/>
          <w:spacing w:val="4"/>
          <w:sz w:val="32"/>
          <w:szCs w:val="32"/>
        </w:rPr>
        <w:t>的研究周期为</w:t>
      </w:r>
      <w:r w:rsidRPr="00E51EDC">
        <w:rPr>
          <w:rFonts w:ascii="华文仿宋" w:eastAsia="华文仿宋" w:hAnsi="华文仿宋" w:hint="eastAsia"/>
          <w:spacing w:val="4"/>
          <w:sz w:val="32"/>
          <w:szCs w:val="32"/>
        </w:rPr>
        <w:t>六个月</w:t>
      </w:r>
      <w:r w:rsidRPr="00E51EDC">
        <w:rPr>
          <w:rFonts w:ascii="华文仿宋" w:eastAsia="华文仿宋" w:hAnsi="华文仿宋"/>
          <w:spacing w:val="4"/>
          <w:sz w:val="32"/>
          <w:szCs w:val="32"/>
        </w:rPr>
        <w:t>，自中标单位收到中标通知书之日起开始计算。</w:t>
      </w:r>
    </w:p>
    <w:p w:rsidR="006A2250" w:rsidRPr="00E51EDC" w:rsidRDefault="006A2250" w:rsidP="00E51EDC">
      <w:pPr>
        <w:spacing w:line="360" w:lineRule="auto"/>
        <w:ind w:firstLineChars="200" w:firstLine="656"/>
        <w:rPr>
          <w:rFonts w:ascii="华文仿宋" w:eastAsia="华文仿宋" w:hAnsi="华文仿宋"/>
          <w:spacing w:val="4"/>
          <w:sz w:val="32"/>
          <w:szCs w:val="32"/>
        </w:rPr>
      </w:pPr>
      <w:r w:rsidRPr="00E51EDC">
        <w:rPr>
          <w:rFonts w:ascii="华文仿宋" w:eastAsia="华文仿宋" w:hAnsi="华文仿宋"/>
          <w:spacing w:val="4"/>
          <w:sz w:val="32"/>
          <w:szCs w:val="32"/>
        </w:rPr>
        <w:t>（四）投标者可登录中国财政学会网站</w:t>
      </w:r>
      <w:hyperlink r:id="rId8" w:history="1">
        <w:r w:rsidRPr="00E51EDC">
          <w:rPr>
            <w:rFonts w:ascii="华文仿宋" w:eastAsia="华文仿宋" w:hAnsi="华文仿宋" w:hint="eastAsia"/>
            <w:spacing w:val="4"/>
            <w:sz w:val="32"/>
            <w:szCs w:val="32"/>
          </w:rPr>
          <w:t>http://</w:t>
        </w:r>
        <w:r w:rsidRPr="00E51EDC">
          <w:rPr>
            <w:rFonts w:ascii="华文仿宋" w:eastAsia="华文仿宋" w:hAnsi="华文仿宋"/>
            <w:spacing w:val="4"/>
            <w:sz w:val="32"/>
            <w:szCs w:val="32"/>
          </w:rPr>
          <w:t>www.zgczxh.org</w:t>
        </w:r>
      </w:hyperlink>
      <w:r w:rsidRPr="00E51EDC">
        <w:rPr>
          <w:rFonts w:ascii="华文仿宋" w:eastAsia="华文仿宋" w:hAnsi="华文仿宋" w:hint="eastAsia"/>
          <w:spacing w:val="4"/>
          <w:sz w:val="32"/>
          <w:szCs w:val="32"/>
        </w:rPr>
        <w:t>(下载专区）或</w:t>
      </w:r>
      <w:r w:rsidRPr="00E51EDC">
        <w:rPr>
          <w:rFonts w:ascii="华文仿宋" w:eastAsia="华文仿宋" w:hAnsi="华文仿宋"/>
          <w:spacing w:val="4"/>
          <w:sz w:val="32"/>
          <w:szCs w:val="32"/>
        </w:rPr>
        <w:t>中国财政科学研究院网站</w:t>
      </w:r>
      <w:hyperlink r:id="rId9" w:history="1">
        <w:r w:rsidRPr="00E51EDC">
          <w:rPr>
            <w:rFonts w:ascii="华文仿宋" w:eastAsia="华文仿宋" w:hAnsi="华文仿宋" w:hint="eastAsia"/>
            <w:spacing w:val="4"/>
            <w:sz w:val="32"/>
            <w:szCs w:val="32"/>
          </w:rPr>
          <w:t>http://www.crifs.org.cn</w:t>
        </w:r>
      </w:hyperlink>
      <w:r w:rsidRPr="00E51EDC">
        <w:rPr>
          <w:rFonts w:ascii="华文仿宋" w:eastAsia="华文仿宋" w:hAnsi="华文仿宋" w:hint="eastAsia"/>
          <w:spacing w:val="4"/>
          <w:sz w:val="32"/>
          <w:szCs w:val="32"/>
        </w:rPr>
        <w:t>（财科院机构——挂靠社团）</w:t>
      </w:r>
      <w:r w:rsidRPr="00E51EDC">
        <w:rPr>
          <w:rFonts w:ascii="华文仿宋" w:eastAsia="华文仿宋" w:hAnsi="华文仿宋"/>
          <w:spacing w:val="4"/>
          <w:sz w:val="32"/>
          <w:szCs w:val="32"/>
        </w:rPr>
        <w:t>下载《中国财政学会201</w:t>
      </w:r>
      <w:r w:rsidRPr="00E51EDC">
        <w:rPr>
          <w:rFonts w:ascii="华文仿宋" w:eastAsia="华文仿宋" w:hAnsi="华文仿宋" w:hint="eastAsia"/>
          <w:spacing w:val="4"/>
          <w:sz w:val="32"/>
          <w:szCs w:val="32"/>
        </w:rPr>
        <w:t>7-2018</w:t>
      </w:r>
      <w:r w:rsidRPr="00E51EDC">
        <w:rPr>
          <w:rFonts w:ascii="华文仿宋" w:eastAsia="华文仿宋" w:hAnsi="华文仿宋"/>
          <w:spacing w:val="4"/>
          <w:sz w:val="32"/>
          <w:szCs w:val="32"/>
        </w:rPr>
        <w:t>年度课题投标申请书》。投标申请书一律用计算机填写、A3纸双面印制中缝装订，经责任单位审核盖章。</w:t>
      </w:r>
    </w:p>
    <w:p w:rsidR="006A2250" w:rsidRPr="006A2250" w:rsidRDefault="006A2250" w:rsidP="006A2250">
      <w:pPr>
        <w:spacing w:line="360" w:lineRule="auto"/>
        <w:ind w:firstLineChars="200" w:firstLine="680"/>
        <w:jc w:val="left"/>
        <w:rPr>
          <w:rFonts w:ascii="华文仿宋" w:eastAsia="华文仿宋" w:hAnsi="华文仿宋"/>
          <w:spacing w:val="10"/>
          <w:sz w:val="32"/>
          <w:szCs w:val="32"/>
        </w:rPr>
      </w:pPr>
      <w:r w:rsidRPr="006A2250">
        <w:rPr>
          <w:rFonts w:ascii="华文仿宋" w:eastAsia="华文仿宋" w:hAnsi="华文仿宋"/>
          <w:spacing w:val="10"/>
          <w:sz w:val="32"/>
          <w:szCs w:val="32"/>
        </w:rPr>
        <w:t>（五）报送材料包括：</w:t>
      </w:r>
    </w:p>
    <w:p w:rsidR="006A2250" w:rsidRPr="006A2250" w:rsidRDefault="006A2250" w:rsidP="00D6438E">
      <w:pPr>
        <w:spacing w:line="360" w:lineRule="auto"/>
        <w:ind w:firstLineChars="200" w:firstLine="680"/>
        <w:jc w:val="left"/>
        <w:rPr>
          <w:rFonts w:ascii="华文仿宋" w:eastAsia="华文仿宋" w:hAnsi="华文仿宋"/>
          <w:spacing w:val="10"/>
          <w:sz w:val="32"/>
          <w:szCs w:val="32"/>
        </w:rPr>
      </w:pPr>
      <w:r w:rsidRPr="006A2250">
        <w:rPr>
          <w:rFonts w:ascii="华文仿宋" w:eastAsia="华文仿宋" w:hAnsi="华文仿宋"/>
          <w:spacing w:val="10"/>
          <w:sz w:val="32"/>
          <w:szCs w:val="32"/>
        </w:rPr>
        <w:t xml:space="preserve">1．纸质《投标申请书》一式20份（须有1份原件）。 </w:t>
      </w:r>
    </w:p>
    <w:p w:rsidR="006A2250" w:rsidRDefault="006A2250" w:rsidP="00D6438E">
      <w:pPr>
        <w:spacing w:line="360" w:lineRule="auto"/>
        <w:ind w:firstLineChars="200" w:firstLine="680"/>
        <w:rPr>
          <w:rFonts w:ascii="华文仿宋" w:eastAsia="华文仿宋" w:hAnsi="华文仿宋" w:hint="eastAsia"/>
          <w:spacing w:val="10"/>
          <w:sz w:val="32"/>
          <w:szCs w:val="32"/>
        </w:rPr>
      </w:pPr>
      <w:r w:rsidRPr="006A2250">
        <w:rPr>
          <w:rFonts w:ascii="华文仿宋" w:eastAsia="华文仿宋" w:hAnsi="华文仿宋"/>
          <w:spacing w:val="10"/>
          <w:sz w:val="32"/>
          <w:szCs w:val="32"/>
        </w:rPr>
        <w:t>2．《投标申请书》电子版（请用Word文件格式制作），发至中国财政学会秘书处电子邮箱：</w:t>
      </w:r>
      <w:hyperlink r:id="rId10" w:history="1">
        <w:r w:rsidR="00F61E1A" w:rsidRPr="008A139A">
          <w:rPr>
            <w:rStyle w:val="a3"/>
            <w:rFonts w:ascii="华文仿宋" w:eastAsia="华文仿宋" w:hAnsi="华文仿宋"/>
            <w:spacing w:val="10"/>
            <w:sz w:val="32"/>
            <w:szCs w:val="32"/>
          </w:rPr>
          <w:t>zgczxhmsc@163.com</w:t>
        </w:r>
      </w:hyperlink>
      <w:r w:rsidRPr="006A2250">
        <w:rPr>
          <w:rFonts w:ascii="华文仿宋" w:eastAsia="华文仿宋" w:hAnsi="华文仿宋"/>
          <w:spacing w:val="10"/>
          <w:sz w:val="32"/>
          <w:szCs w:val="32"/>
        </w:rPr>
        <w:t>。</w:t>
      </w:r>
    </w:p>
    <w:p w:rsidR="00F61E1A" w:rsidRDefault="00F61E1A" w:rsidP="00F61E1A">
      <w:pPr>
        <w:spacing w:line="360" w:lineRule="auto"/>
        <w:ind w:firstLineChars="200" w:firstLine="680"/>
        <w:rPr>
          <w:rFonts w:ascii="黑体" w:eastAsia="黑体" w:hAnsi="黑体" w:hint="eastAsia"/>
          <w:spacing w:val="10"/>
          <w:sz w:val="32"/>
          <w:szCs w:val="32"/>
        </w:rPr>
      </w:pPr>
      <w:r w:rsidRPr="003B0082">
        <w:rPr>
          <w:rFonts w:ascii="黑体" w:eastAsia="黑体" w:hAnsi="黑体"/>
          <w:spacing w:val="10"/>
          <w:sz w:val="32"/>
          <w:szCs w:val="32"/>
        </w:rPr>
        <w:t>七、</w:t>
      </w:r>
      <w:r>
        <w:rPr>
          <w:rFonts w:ascii="黑体" w:eastAsia="黑体" w:hAnsi="黑体" w:hint="eastAsia"/>
          <w:spacing w:val="10"/>
          <w:sz w:val="32"/>
          <w:szCs w:val="32"/>
        </w:rPr>
        <w:t>成果应用</w:t>
      </w:r>
    </w:p>
    <w:p w:rsidR="00F61E1A" w:rsidRDefault="00F61E1A" w:rsidP="00F61E1A">
      <w:pPr>
        <w:spacing w:line="360" w:lineRule="auto"/>
        <w:ind w:firstLine="720"/>
        <w:rPr>
          <w:rFonts w:eastAsia="华文仿宋" w:hAnsi="华文仿宋" w:hint="eastAsia"/>
          <w:spacing w:val="10"/>
          <w:sz w:val="32"/>
          <w:szCs w:val="32"/>
        </w:rPr>
      </w:pPr>
      <w:r w:rsidRPr="003B0082">
        <w:rPr>
          <w:rFonts w:eastAsia="华文仿宋" w:hAnsi="华文仿宋"/>
          <w:spacing w:val="10"/>
          <w:sz w:val="32"/>
          <w:szCs w:val="32"/>
        </w:rPr>
        <w:t>（一）</w:t>
      </w:r>
      <w:r>
        <w:rPr>
          <w:rFonts w:eastAsia="华文仿宋" w:hAnsi="华文仿宋" w:hint="eastAsia"/>
          <w:spacing w:val="10"/>
          <w:sz w:val="32"/>
          <w:szCs w:val="32"/>
        </w:rPr>
        <w:t>研究成果除由学术委员会进行评审验收外，还将开展评优工作，对优秀成果给予适当奖励。</w:t>
      </w:r>
    </w:p>
    <w:p w:rsidR="00F61E1A" w:rsidRDefault="00F61E1A" w:rsidP="00F61E1A">
      <w:pPr>
        <w:spacing w:line="360" w:lineRule="auto"/>
        <w:ind w:firstLineChars="200" w:firstLine="680"/>
        <w:rPr>
          <w:rFonts w:ascii="黑体" w:eastAsia="黑体" w:hAnsi="黑体" w:hint="eastAsia"/>
          <w:spacing w:val="10"/>
          <w:sz w:val="32"/>
          <w:szCs w:val="32"/>
        </w:rPr>
      </w:pPr>
      <w:r>
        <w:rPr>
          <w:rFonts w:eastAsia="华文仿宋" w:hAnsi="华文仿宋" w:hint="eastAsia"/>
          <w:spacing w:val="10"/>
          <w:sz w:val="32"/>
          <w:szCs w:val="32"/>
        </w:rPr>
        <w:t>（二）中标者除按规定时间完成课题研究，提交最终成果外，可根据研究实际情况，提交</w:t>
      </w:r>
      <w:r>
        <w:rPr>
          <w:rFonts w:eastAsia="华文仿宋" w:hAnsi="华文仿宋" w:hint="eastAsia"/>
          <w:spacing w:val="10"/>
          <w:sz w:val="32"/>
          <w:szCs w:val="32"/>
        </w:rPr>
        <w:t>3000</w:t>
      </w:r>
      <w:r>
        <w:rPr>
          <w:rFonts w:eastAsia="华文仿宋" w:hAnsi="华文仿宋" w:hint="eastAsia"/>
          <w:spacing w:val="10"/>
          <w:sz w:val="32"/>
          <w:szCs w:val="32"/>
        </w:rPr>
        <w:t>字或</w:t>
      </w:r>
      <w:r>
        <w:rPr>
          <w:rFonts w:eastAsia="华文仿宋" w:hAnsi="华文仿宋" w:hint="eastAsia"/>
          <w:spacing w:val="10"/>
          <w:sz w:val="32"/>
          <w:szCs w:val="32"/>
        </w:rPr>
        <w:t>10000</w:t>
      </w:r>
      <w:r>
        <w:rPr>
          <w:rFonts w:eastAsia="华文仿宋" w:hAnsi="华文仿宋" w:hint="eastAsia"/>
          <w:spacing w:val="10"/>
          <w:sz w:val="32"/>
          <w:szCs w:val="32"/>
        </w:rPr>
        <w:t>字的成果，</w:t>
      </w:r>
      <w:r>
        <w:rPr>
          <w:rFonts w:eastAsia="华文仿宋" w:hAnsi="华文仿宋" w:hint="eastAsia"/>
          <w:spacing w:val="10"/>
          <w:sz w:val="32"/>
          <w:szCs w:val="32"/>
        </w:rPr>
        <w:lastRenderedPageBreak/>
        <w:t>我会将根据情况确定使用方式。</w:t>
      </w:r>
    </w:p>
    <w:p w:rsidR="006A2250" w:rsidRPr="006A2250" w:rsidRDefault="00F61E1A" w:rsidP="006A2250">
      <w:pPr>
        <w:spacing w:line="360" w:lineRule="auto"/>
        <w:ind w:firstLineChars="200" w:firstLine="680"/>
        <w:rPr>
          <w:rFonts w:ascii="黑体" w:eastAsia="黑体" w:hAnsi="黑体"/>
          <w:spacing w:val="10"/>
          <w:sz w:val="32"/>
          <w:szCs w:val="32"/>
        </w:rPr>
      </w:pPr>
      <w:r>
        <w:rPr>
          <w:rFonts w:ascii="黑体" w:eastAsia="黑体" w:hAnsi="黑体"/>
          <w:spacing w:val="10"/>
          <w:sz w:val="32"/>
          <w:szCs w:val="32"/>
        </w:rPr>
        <w:t>八</w:t>
      </w:r>
      <w:r w:rsidR="006A2250" w:rsidRPr="006A2250">
        <w:rPr>
          <w:rFonts w:ascii="黑体" w:eastAsia="黑体" w:hAnsi="黑体"/>
          <w:spacing w:val="10"/>
          <w:sz w:val="32"/>
          <w:szCs w:val="32"/>
        </w:rPr>
        <w:t>、评标程序</w:t>
      </w:r>
    </w:p>
    <w:p w:rsidR="006A2250" w:rsidRPr="006A2250" w:rsidRDefault="006A2250" w:rsidP="006A2250">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（一）由中国财政学会</w:t>
      </w:r>
      <w:r w:rsidR="00BC6EAD">
        <w:rPr>
          <w:rFonts w:ascii="华文仿宋" w:eastAsia="华文仿宋" w:hAnsi="华文仿宋"/>
          <w:spacing w:val="10"/>
          <w:sz w:val="32"/>
          <w:szCs w:val="32"/>
        </w:rPr>
        <w:t>秘书处</w:t>
      </w:r>
      <w:r w:rsidRPr="006A2250">
        <w:rPr>
          <w:rFonts w:ascii="华文仿宋" w:eastAsia="华文仿宋" w:hAnsi="华文仿宋"/>
          <w:spacing w:val="10"/>
          <w:sz w:val="32"/>
          <w:szCs w:val="32"/>
        </w:rPr>
        <w:t>对投标申请书进行资格审核和初步审查。</w:t>
      </w:r>
    </w:p>
    <w:p w:rsidR="006A2250" w:rsidRPr="006A2250" w:rsidRDefault="006A2250" w:rsidP="006A2250">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（二）中国财政学会学术委员会在对初审合格的投标申请书充分讨论的基础上进行无记名投票，得分最高者为中标单位。</w:t>
      </w:r>
    </w:p>
    <w:p w:rsidR="006A2250" w:rsidRPr="006A2250" w:rsidRDefault="006A2250" w:rsidP="006A2250">
      <w:pPr>
        <w:spacing w:line="360" w:lineRule="auto"/>
        <w:ind w:firstLineChars="200" w:firstLine="680"/>
        <w:jc w:val="left"/>
        <w:rPr>
          <w:rFonts w:ascii="华文仿宋" w:eastAsia="华文仿宋" w:hAnsi="华文仿宋"/>
          <w:spacing w:val="10"/>
          <w:sz w:val="32"/>
          <w:szCs w:val="32"/>
        </w:rPr>
      </w:pPr>
      <w:r w:rsidRPr="006A2250">
        <w:rPr>
          <w:rFonts w:ascii="华文仿宋" w:eastAsia="华文仿宋" w:hAnsi="华文仿宋"/>
          <w:spacing w:val="10"/>
          <w:sz w:val="32"/>
          <w:szCs w:val="32"/>
        </w:rPr>
        <w:t>（三）由中国财政学会向中标单位下发中标通知书。</w:t>
      </w:r>
    </w:p>
    <w:p w:rsidR="006A2250" w:rsidRPr="00F61E1A" w:rsidRDefault="00F61E1A" w:rsidP="006A2250">
      <w:pPr>
        <w:spacing w:line="360" w:lineRule="auto"/>
        <w:ind w:firstLineChars="200" w:firstLine="680"/>
        <w:rPr>
          <w:rFonts w:ascii="黑体" w:eastAsia="黑体" w:hAnsi="黑体"/>
          <w:spacing w:val="10"/>
          <w:sz w:val="32"/>
          <w:szCs w:val="32"/>
        </w:rPr>
      </w:pPr>
      <w:r>
        <w:rPr>
          <w:rFonts w:ascii="黑体" w:eastAsia="黑体" w:hAnsi="黑体"/>
          <w:spacing w:val="10"/>
          <w:sz w:val="32"/>
          <w:szCs w:val="32"/>
        </w:rPr>
        <w:t>九</w:t>
      </w:r>
      <w:r w:rsidR="006A2250" w:rsidRPr="00F61E1A">
        <w:rPr>
          <w:rFonts w:ascii="黑体" w:eastAsia="黑体" w:hAnsi="黑体"/>
          <w:spacing w:val="10"/>
          <w:sz w:val="32"/>
          <w:szCs w:val="32"/>
        </w:rPr>
        <w:t>、时间安排</w:t>
      </w:r>
    </w:p>
    <w:p w:rsidR="006A2250" w:rsidRPr="006A2250" w:rsidRDefault="006A2250" w:rsidP="006A2250">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请投标人于</w:t>
      </w:r>
      <w:smartTag w:uri="urn:schemas-microsoft-com:office:smarttags" w:element="chsdate">
        <w:smartTagPr>
          <w:attr w:name="IsROCDate" w:val="False"/>
          <w:attr w:name="IsLunarDate" w:val="False"/>
          <w:attr w:name="Day" w:val="30"/>
          <w:attr w:name="Month" w:val="6"/>
          <w:attr w:name="Year" w:val="2017"/>
        </w:smartTagPr>
        <w:r w:rsidRPr="006A2250">
          <w:rPr>
            <w:rFonts w:ascii="华文仿宋" w:eastAsia="华文仿宋" w:hAnsi="华文仿宋"/>
            <w:spacing w:val="10"/>
            <w:sz w:val="32"/>
            <w:szCs w:val="32"/>
          </w:rPr>
          <w:t>201</w:t>
        </w:r>
        <w:r w:rsidRPr="006A2250">
          <w:rPr>
            <w:rFonts w:ascii="华文仿宋" w:eastAsia="华文仿宋" w:hAnsi="华文仿宋" w:hint="eastAsia"/>
            <w:spacing w:val="10"/>
            <w:sz w:val="32"/>
            <w:szCs w:val="32"/>
          </w:rPr>
          <w:t>7</w:t>
        </w:r>
        <w:r w:rsidRPr="006A2250">
          <w:rPr>
            <w:rFonts w:ascii="华文仿宋" w:eastAsia="华文仿宋" w:hAnsi="华文仿宋"/>
            <w:spacing w:val="10"/>
            <w:sz w:val="32"/>
            <w:szCs w:val="32"/>
          </w:rPr>
          <w:t>年</w:t>
        </w:r>
        <w:r w:rsidRPr="006A2250">
          <w:rPr>
            <w:rFonts w:ascii="华文仿宋" w:eastAsia="华文仿宋" w:hAnsi="华文仿宋" w:hint="eastAsia"/>
            <w:spacing w:val="10"/>
            <w:sz w:val="32"/>
            <w:szCs w:val="32"/>
          </w:rPr>
          <w:t>6月30日</w:t>
        </w:r>
        <w:r w:rsidRPr="006A2250">
          <w:rPr>
            <w:rFonts w:ascii="华文仿宋" w:eastAsia="华文仿宋" w:hAnsi="华文仿宋"/>
            <w:spacing w:val="10"/>
            <w:sz w:val="32"/>
            <w:szCs w:val="32"/>
          </w:rPr>
          <w:t>前</w:t>
        </w:r>
      </w:smartTag>
      <w:r w:rsidRPr="006A2250">
        <w:rPr>
          <w:rFonts w:ascii="华文仿宋" w:eastAsia="华文仿宋" w:hAnsi="华文仿宋"/>
          <w:spacing w:val="10"/>
          <w:sz w:val="32"/>
          <w:szCs w:val="32"/>
        </w:rPr>
        <w:t>（以邮戳时间为准），将申报材料寄送中国财政学会秘书处，逾期不再受理。</w:t>
      </w:r>
    </w:p>
    <w:p w:rsidR="006A2250" w:rsidRPr="006A2250" w:rsidRDefault="006A2250" w:rsidP="006A2250">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中国财政学会秘书处地址：北京市海淀区阜成路甲28号新知大厦1103室，邮编：100142。</w:t>
      </w:r>
    </w:p>
    <w:p w:rsidR="006A2250" w:rsidRPr="006A2250" w:rsidRDefault="006A2250" w:rsidP="006A2250">
      <w:pPr>
        <w:spacing w:line="360" w:lineRule="auto"/>
        <w:ind w:firstLineChars="200" w:firstLine="680"/>
        <w:rPr>
          <w:rFonts w:ascii="华文仿宋" w:eastAsia="华文仿宋" w:hAnsi="华文仿宋"/>
          <w:spacing w:val="10"/>
          <w:sz w:val="32"/>
          <w:szCs w:val="32"/>
        </w:rPr>
      </w:pPr>
      <w:r w:rsidRPr="006A2250">
        <w:rPr>
          <w:rFonts w:ascii="华文仿宋" w:eastAsia="华文仿宋" w:hAnsi="华文仿宋"/>
          <w:spacing w:val="10"/>
          <w:sz w:val="32"/>
          <w:szCs w:val="32"/>
        </w:rPr>
        <w:t>联系人：</w:t>
      </w:r>
      <w:r w:rsidRPr="006A2250">
        <w:rPr>
          <w:rFonts w:ascii="华文仿宋" w:eastAsia="华文仿宋" w:hAnsi="华文仿宋" w:hint="eastAsia"/>
          <w:spacing w:val="10"/>
          <w:sz w:val="32"/>
          <w:szCs w:val="32"/>
        </w:rPr>
        <w:t>刘燕红</w:t>
      </w:r>
      <w:r w:rsidRPr="006A2250">
        <w:rPr>
          <w:rFonts w:ascii="华文仿宋" w:eastAsia="华文仿宋" w:hAnsi="华文仿宋"/>
          <w:spacing w:val="10"/>
          <w:sz w:val="32"/>
          <w:szCs w:val="32"/>
        </w:rPr>
        <w:t xml:space="preserve"> 电话：13</w:t>
      </w:r>
      <w:r w:rsidRPr="006A2250">
        <w:rPr>
          <w:rFonts w:ascii="华文仿宋" w:eastAsia="华文仿宋" w:hAnsi="华文仿宋" w:hint="eastAsia"/>
          <w:spacing w:val="10"/>
          <w:sz w:val="32"/>
          <w:szCs w:val="32"/>
        </w:rPr>
        <w:t>801162790</w:t>
      </w:r>
      <w:r w:rsidRPr="006A2250">
        <w:rPr>
          <w:rFonts w:ascii="华文仿宋" w:eastAsia="华文仿宋" w:hAnsi="华文仿宋"/>
          <w:spacing w:val="10"/>
          <w:sz w:val="32"/>
          <w:szCs w:val="32"/>
        </w:rPr>
        <w:t xml:space="preserve"> （010）881911</w:t>
      </w:r>
      <w:r w:rsidRPr="006A2250">
        <w:rPr>
          <w:rFonts w:ascii="华文仿宋" w:eastAsia="华文仿宋" w:hAnsi="华文仿宋" w:hint="eastAsia"/>
          <w:spacing w:val="10"/>
          <w:sz w:val="32"/>
          <w:szCs w:val="32"/>
        </w:rPr>
        <w:t>2</w:t>
      </w:r>
      <w:r w:rsidRPr="006A2250">
        <w:rPr>
          <w:rFonts w:ascii="华文仿宋" w:eastAsia="华文仿宋" w:hAnsi="华文仿宋"/>
          <w:spacing w:val="10"/>
          <w:sz w:val="32"/>
          <w:szCs w:val="32"/>
        </w:rPr>
        <w:t>3</w:t>
      </w:r>
    </w:p>
    <w:p w:rsidR="006A2250" w:rsidRPr="006A2250" w:rsidRDefault="006A2250" w:rsidP="006A2250">
      <w:pPr>
        <w:spacing w:line="360" w:lineRule="auto"/>
        <w:ind w:firstLineChars="600" w:firstLine="2040"/>
        <w:rPr>
          <w:rFonts w:ascii="华文仿宋" w:eastAsia="华文仿宋" w:hAnsi="华文仿宋"/>
          <w:spacing w:val="10"/>
          <w:sz w:val="32"/>
          <w:szCs w:val="32"/>
        </w:rPr>
      </w:pPr>
      <w:r w:rsidRPr="006A2250">
        <w:rPr>
          <w:rFonts w:ascii="华文仿宋" w:eastAsia="华文仿宋" w:hAnsi="华文仿宋"/>
          <w:spacing w:val="10"/>
          <w:sz w:val="32"/>
          <w:szCs w:val="32"/>
        </w:rPr>
        <w:t>任  娟 电话：13717991898 （010）88191134</w:t>
      </w:r>
    </w:p>
    <w:p w:rsidR="006A2250" w:rsidRDefault="006A2250" w:rsidP="00F61E1A">
      <w:pPr>
        <w:spacing w:line="240" w:lineRule="exact"/>
        <w:ind w:firstLineChars="600" w:firstLine="1800"/>
        <w:rPr>
          <w:rFonts w:ascii="仿宋_GB2312" w:eastAsia="仿宋_GB2312" w:hint="eastAsia"/>
          <w:sz w:val="30"/>
          <w:szCs w:val="30"/>
        </w:rPr>
      </w:pPr>
    </w:p>
    <w:p w:rsidR="00E51EDC" w:rsidRDefault="00E51EDC" w:rsidP="00F61E1A">
      <w:pPr>
        <w:spacing w:line="240" w:lineRule="exact"/>
        <w:ind w:firstLineChars="600" w:firstLine="1800"/>
        <w:rPr>
          <w:rFonts w:ascii="仿宋_GB2312" w:eastAsia="仿宋_GB2312" w:hint="eastAsia"/>
          <w:sz w:val="30"/>
          <w:szCs w:val="30"/>
        </w:rPr>
      </w:pPr>
    </w:p>
    <w:p w:rsidR="00E51EDC" w:rsidRDefault="00E51EDC" w:rsidP="00F61E1A">
      <w:pPr>
        <w:spacing w:line="240" w:lineRule="exact"/>
        <w:ind w:firstLineChars="600" w:firstLine="1800"/>
        <w:rPr>
          <w:rFonts w:ascii="仿宋_GB2312" w:eastAsia="仿宋_GB2312" w:hint="eastAsia"/>
          <w:sz w:val="30"/>
          <w:szCs w:val="30"/>
        </w:rPr>
      </w:pPr>
    </w:p>
    <w:p w:rsidR="00E51EDC" w:rsidRDefault="00E51EDC" w:rsidP="00F61E1A">
      <w:pPr>
        <w:spacing w:line="240" w:lineRule="exact"/>
        <w:ind w:firstLineChars="600" w:firstLine="1800"/>
        <w:rPr>
          <w:rFonts w:ascii="仿宋_GB2312" w:eastAsia="仿宋_GB2312" w:hint="eastAsia"/>
          <w:sz w:val="30"/>
          <w:szCs w:val="30"/>
        </w:rPr>
      </w:pPr>
    </w:p>
    <w:p w:rsidR="006A2250" w:rsidRPr="00D6438E" w:rsidRDefault="006A2250" w:rsidP="00F61E1A">
      <w:pPr>
        <w:spacing w:afterLines="50" w:line="360" w:lineRule="auto"/>
        <w:ind w:firstLineChars="200" w:firstLine="680"/>
        <w:rPr>
          <w:rFonts w:ascii="华文仿宋" w:eastAsia="华文仿宋" w:hAnsi="华文仿宋"/>
          <w:spacing w:val="10"/>
          <w:sz w:val="32"/>
          <w:szCs w:val="32"/>
        </w:rPr>
      </w:pPr>
      <w:r w:rsidRPr="00D6438E">
        <w:rPr>
          <w:rFonts w:ascii="华文仿宋" w:eastAsia="华文仿宋" w:hAnsi="华文仿宋"/>
          <w:spacing w:val="10"/>
          <w:sz w:val="32"/>
          <w:szCs w:val="32"/>
        </w:rPr>
        <w:t xml:space="preserve">                     </w:t>
      </w:r>
      <w:r w:rsidRPr="00D6438E">
        <w:rPr>
          <w:rFonts w:ascii="华文仿宋" w:eastAsia="华文仿宋" w:hAnsi="华文仿宋" w:hint="eastAsia"/>
          <w:spacing w:val="10"/>
          <w:sz w:val="32"/>
          <w:szCs w:val="32"/>
        </w:rPr>
        <w:t xml:space="preserve">   </w:t>
      </w:r>
      <w:r w:rsidRPr="00D6438E">
        <w:rPr>
          <w:rFonts w:ascii="华文仿宋" w:eastAsia="华文仿宋" w:hAnsi="华文仿宋"/>
          <w:spacing w:val="10"/>
          <w:sz w:val="32"/>
          <w:szCs w:val="32"/>
        </w:rPr>
        <w:t xml:space="preserve"> </w:t>
      </w:r>
      <w:r w:rsidR="00F61E1A">
        <w:rPr>
          <w:rFonts w:ascii="华文仿宋" w:eastAsia="华文仿宋" w:hAnsi="华文仿宋" w:hint="eastAsia"/>
          <w:spacing w:val="10"/>
          <w:sz w:val="32"/>
          <w:szCs w:val="32"/>
        </w:rPr>
        <w:t xml:space="preserve"> </w:t>
      </w:r>
      <w:r w:rsidRPr="00D6438E">
        <w:rPr>
          <w:rFonts w:ascii="华文仿宋" w:eastAsia="华文仿宋" w:hAnsi="华文仿宋" w:hint="eastAsia"/>
          <w:spacing w:val="10"/>
          <w:sz w:val="32"/>
          <w:szCs w:val="32"/>
        </w:rPr>
        <w:t xml:space="preserve"> </w:t>
      </w:r>
      <w:r w:rsidRPr="00D6438E">
        <w:rPr>
          <w:rFonts w:ascii="华文仿宋" w:eastAsia="华文仿宋" w:hAnsi="华文仿宋"/>
          <w:spacing w:val="10"/>
          <w:sz w:val="32"/>
          <w:szCs w:val="32"/>
        </w:rPr>
        <w:t xml:space="preserve"> 中国财政学会</w:t>
      </w:r>
    </w:p>
    <w:p w:rsidR="006A2250" w:rsidRDefault="006A2250" w:rsidP="00F61E1A">
      <w:pPr>
        <w:spacing w:afterLines="100" w:line="360" w:lineRule="exact"/>
        <w:ind w:firstLineChars="200" w:firstLine="680"/>
        <w:rPr>
          <w:rFonts w:ascii="华文仿宋" w:eastAsia="华文仿宋" w:hAnsi="华文仿宋" w:hint="eastAsia"/>
          <w:spacing w:val="10"/>
          <w:sz w:val="32"/>
          <w:szCs w:val="32"/>
        </w:rPr>
      </w:pPr>
      <w:r w:rsidRPr="00D6438E">
        <w:rPr>
          <w:rFonts w:ascii="华文仿宋" w:eastAsia="华文仿宋" w:hAnsi="华文仿宋" w:hint="eastAsia"/>
          <w:spacing w:val="10"/>
          <w:sz w:val="32"/>
          <w:szCs w:val="32"/>
        </w:rPr>
        <w:t xml:space="preserve">                      </w:t>
      </w:r>
      <w:r w:rsidR="00D6438E">
        <w:rPr>
          <w:rFonts w:ascii="华文仿宋" w:eastAsia="华文仿宋" w:hAnsi="华文仿宋" w:hint="eastAsia"/>
          <w:spacing w:val="10"/>
          <w:sz w:val="32"/>
          <w:szCs w:val="32"/>
        </w:rPr>
        <w:t xml:space="preserve">  </w:t>
      </w:r>
      <w:r w:rsidRPr="00D6438E">
        <w:rPr>
          <w:rFonts w:ascii="华文仿宋" w:eastAsia="华文仿宋" w:hAnsi="华文仿宋" w:hint="eastAsia"/>
          <w:spacing w:val="10"/>
          <w:sz w:val="32"/>
          <w:szCs w:val="32"/>
        </w:rPr>
        <w:t xml:space="preserve"> 二○一七年五月十</w:t>
      </w:r>
      <w:r w:rsidR="00F61E1A">
        <w:rPr>
          <w:rFonts w:ascii="华文仿宋" w:eastAsia="华文仿宋" w:hAnsi="华文仿宋" w:hint="eastAsia"/>
          <w:spacing w:val="10"/>
          <w:sz w:val="32"/>
          <w:szCs w:val="32"/>
        </w:rPr>
        <w:t>六</w:t>
      </w:r>
      <w:r w:rsidRPr="00D6438E">
        <w:rPr>
          <w:rFonts w:ascii="华文仿宋" w:eastAsia="华文仿宋" w:hAnsi="华文仿宋" w:hint="eastAsia"/>
          <w:spacing w:val="10"/>
          <w:sz w:val="32"/>
          <w:szCs w:val="32"/>
        </w:rPr>
        <w:t>日</w:t>
      </w:r>
    </w:p>
    <w:p w:rsidR="00E51EDC" w:rsidRPr="00D6438E" w:rsidRDefault="00E51EDC" w:rsidP="00F61E1A">
      <w:pPr>
        <w:spacing w:afterLines="100" w:line="360" w:lineRule="exact"/>
        <w:ind w:firstLineChars="200" w:firstLine="680"/>
        <w:rPr>
          <w:rFonts w:ascii="华文仿宋" w:eastAsia="华文仿宋" w:hAnsi="华文仿宋" w:hint="eastAsia"/>
          <w:spacing w:val="10"/>
          <w:sz w:val="32"/>
          <w:szCs w:val="32"/>
        </w:rPr>
      </w:pPr>
    </w:p>
    <w:p w:rsidR="006A2250" w:rsidRPr="00D6438E" w:rsidRDefault="006A2250" w:rsidP="00F61E1A">
      <w:pPr>
        <w:spacing w:line="360" w:lineRule="exact"/>
        <w:rPr>
          <w:rFonts w:ascii="华文仿宋" w:eastAsia="华文仿宋" w:hAnsi="华文仿宋" w:hint="eastAsia"/>
          <w:spacing w:val="10"/>
          <w:sz w:val="32"/>
          <w:szCs w:val="32"/>
          <w:u w:val="single"/>
        </w:rPr>
      </w:pPr>
      <w:r w:rsidRPr="00D6438E">
        <w:rPr>
          <w:rFonts w:ascii="华文仿宋" w:eastAsia="华文仿宋" w:hAnsi="华文仿宋" w:hint="eastAsia"/>
          <w:spacing w:val="10"/>
          <w:sz w:val="32"/>
          <w:szCs w:val="32"/>
          <w:u w:val="single"/>
        </w:rPr>
        <w:t xml:space="preserve">                                                 </w:t>
      </w:r>
    </w:p>
    <w:p w:rsidR="00F61E1A" w:rsidRDefault="006A2250" w:rsidP="006A2250">
      <w:pPr>
        <w:spacing w:line="560" w:lineRule="exact"/>
        <w:ind w:left="900" w:hangingChars="300" w:hanging="900"/>
        <w:rPr>
          <w:rFonts w:ascii="华文仿宋" w:eastAsia="华文仿宋" w:hAnsi="华文仿宋" w:hint="eastAsia"/>
          <w:sz w:val="30"/>
          <w:szCs w:val="30"/>
        </w:rPr>
      </w:pPr>
      <w:r w:rsidRPr="00D6438E">
        <w:rPr>
          <w:rFonts w:ascii="华文仿宋" w:eastAsia="华文仿宋" w:hAnsi="华文仿宋" w:hint="eastAsia"/>
          <w:sz w:val="30"/>
          <w:szCs w:val="30"/>
        </w:rPr>
        <w:t>抄送：中国财政科学研究院战略合作单位、科研基地</w:t>
      </w:r>
      <w:r w:rsidR="00F61E1A">
        <w:rPr>
          <w:rFonts w:ascii="华文仿宋" w:eastAsia="华文仿宋" w:hAnsi="华文仿宋" w:hint="eastAsia"/>
          <w:sz w:val="30"/>
          <w:szCs w:val="30"/>
        </w:rPr>
        <w:t>，</w:t>
      </w:r>
    </w:p>
    <w:p w:rsidR="006A2250" w:rsidRPr="00D6438E" w:rsidRDefault="00F61E1A" w:rsidP="00F61E1A">
      <w:pPr>
        <w:spacing w:line="560" w:lineRule="exact"/>
        <w:ind w:leftChars="300" w:left="630" w:firstLineChars="100" w:firstLine="300"/>
        <w:rPr>
          <w:rFonts w:ascii="华文仿宋" w:eastAsia="华文仿宋" w:hAnsi="华文仿宋" w:hint="eastAsia"/>
          <w:sz w:val="32"/>
          <w:szCs w:val="32"/>
        </w:rPr>
      </w:pPr>
      <w:r>
        <w:rPr>
          <w:rFonts w:ascii="华文仿宋" w:eastAsia="华文仿宋" w:hAnsi="华文仿宋" w:hint="eastAsia"/>
          <w:sz w:val="30"/>
          <w:szCs w:val="30"/>
        </w:rPr>
        <w:t>本会各分支机构</w:t>
      </w:r>
      <w:r w:rsidR="006A2250" w:rsidRPr="00D6438E">
        <w:rPr>
          <w:rFonts w:ascii="华文仿宋" w:eastAsia="华文仿宋" w:hAnsi="华文仿宋"/>
          <w:sz w:val="32"/>
          <w:szCs w:val="32"/>
        </w:rPr>
        <w:br w:type="page"/>
      </w:r>
    </w:p>
    <w:tbl>
      <w:tblPr>
        <w:tblW w:w="8927" w:type="dxa"/>
        <w:jc w:val="cente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087"/>
        <w:gridCol w:w="1770"/>
        <w:gridCol w:w="2880"/>
        <w:gridCol w:w="1080"/>
        <w:gridCol w:w="2110"/>
      </w:tblGrid>
      <w:tr w:rsidR="006A2250" w:rsidRPr="00A574C4" w:rsidTr="005D4CBC">
        <w:trPr>
          <w:trHeight w:val="604"/>
          <w:jc w:val="center"/>
        </w:trPr>
        <w:tc>
          <w:tcPr>
            <w:tcW w:w="1087" w:type="dxa"/>
            <w:tcBorders>
              <w:top w:val="single" w:sz="8" w:space="0" w:color="auto"/>
              <w:left w:val="single" w:sz="8" w:space="0" w:color="auto"/>
              <w:bottom w:val="single" w:sz="8" w:space="0" w:color="auto"/>
              <w:right w:val="single" w:sz="6" w:space="0" w:color="auto"/>
            </w:tcBorders>
            <w:vAlign w:val="center"/>
          </w:tcPr>
          <w:p w:rsidR="006A2250" w:rsidRPr="00A574C4" w:rsidRDefault="006A2250" w:rsidP="005D4CBC">
            <w:pPr>
              <w:jc w:val="center"/>
            </w:pPr>
            <w:r w:rsidRPr="00A574C4">
              <w:rPr>
                <w:rFonts w:cs="宋体" w:hint="eastAsia"/>
              </w:rPr>
              <w:t>年度</w:t>
            </w:r>
          </w:p>
        </w:tc>
        <w:tc>
          <w:tcPr>
            <w:tcW w:w="1770" w:type="dxa"/>
            <w:tcBorders>
              <w:top w:val="single" w:sz="8" w:space="0" w:color="auto"/>
              <w:left w:val="single" w:sz="6" w:space="0" w:color="auto"/>
              <w:bottom w:val="single" w:sz="8" w:space="0" w:color="auto"/>
              <w:right w:val="single" w:sz="8" w:space="0" w:color="auto"/>
            </w:tcBorders>
            <w:vAlign w:val="center"/>
          </w:tcPr>
          <w:p w:rsidR="006A2250" w:rsidRPr="00A574C4" w:rsidRDefault="006A2250" w:rsidP="005D4CBC">
            <w:pPr>
              <w:jc w:val="center"/>
            </w:pPr>
          </w:p>
        </w:tc>
        <w:tc>
          <w:tcPr>
            <w:tcW w:w="2880" w:type="dxa"/>
            <w:tcBorders>
              <w:top w:val="nil"/>
              <w:left w:val="single" w:sz="8" w:space="0" w:color="auto"/>
              <w:bottom w:val="nil"/>
              <w:right w:val="single" w:sz="8" w:space="0" w:color="auto"/>
            </w:tcBorders>
          </w:tcPr>
          <w:p w:rsidR="006A2250" w:rsidRPr="00A574C4" w:rsidRDefault="006A2250" w:rsidP="005D4CBC"/>
        </w:tc>
        <w:tc>
          <w:tcPr>
            <w:tcW w:w="1080" w:type="dxa"/>
            <w:tcBorders>
              <w:top w:val="single" w:sz="8" w:space="0" w:color="auto"/>
              <w:left w:val="single" w:sz="8" w:space="0" w:color="auto"/>
              <w:bottom w:val="single" w:sz="8" w:space="0" w:color="auto"/>
              <w:right w:val="single" w:sz="6" w:space="0" w:color="auto"/>
            </w:tcBorders>
            <w:vAlign w:val="center"/>
          </w:tcPr>
          <w:p w:rsidR="006A2250" w:rsidRPr="00A574C4" w:rsidRDefault="006A2250" w:rsidP="005D4CBC">
            <w:pPr>
              <w:jc w:val="center"/>
            </w:pPr>
            <w:r w:rsidRPr="00A574C4">
              <w:rPr>
                <w:rFonts w:cs="宋体" w:hint="eastAsia"/>
              </w:rPr>
              <w:t>编号</w:t>
            </w:r>
          </w:p>
        </w:tc>
        <w:tc>
          <w:tcPr>
            <w:tcW w:w="2110" w:type="dxa"/>
            <w:tcBorders>
              <w:top w:val="single" w:sz="8" w:space="0" w:color="auto"/>
              <w:left w:val="single" w:sz="6" w:space="0" w:color="auto"/>
              <w:bottom w:val="single" w:sz="8" w:space="0" w:color="auto"/>
              <w:right w:val="single" w:sz="8" w:space="0" w:color="auto"/>
            </w:tcBorders>
            <w:vAlign w:val="center"/>
          </w:tcPr>
          <w:p w:rsidR="006A2250" w:rsidRPr="00A574C4" w:rsidRDefault="006A2250" w:rsidP="005D4CBC"/>
        </w:tc>
      </w:tr>
    </w:tbl>
    <w:p w:rsidR="006A2250" w:rsidRDefault="006A2250" w:rsidP="006A2250">
      <w:pPr>
        <w:jc w:val="center"/>
        <w:rPr>
          <w:rFonts w:ascii="宋体"/>
          <w:sz w:val="32"/>
          <w:szCs w:val="32"/>
        </w:rPr>
      </w:pPr>
    </w:p>
    <w:p w:rsidR="006A2250" w:rsidRDefault="006A2250" w:rsidP="006A2250">
      <w:pPr>
        <w:jc w:val="center"/>
        <w:rPr>
          <w:rFonts w:ascii="宋体"/>
          <w:sz w:val="32"/>
          <w:szCs w:val="32"/>
        </w:rPr>
      </w:pPr>
    </w:p>
    <w:p w:rsidR="006A2250" w:rsidRPr="003B0082" w:rsidRDefault="006A2250" w:rsidP="006A2250">
      <w:pPr>
        <w:spacing w:beforeLines="300" w:afterLines="200" w:line="100" w:lineRule="exact"/>
        <w:jc w:val="center"/>
        <w:rPr>
          <w:rFonts w:ascii="黑体" w:eastAsia="黑体" w:hAnsi="黑体" w:hint="eastAsia"/>
          <w:spacing w:val="14"/>
          <w:sz w:val="36"/>
          <w:szCs w:val="36"/>
        </w:rPr>
      </w:pPr>
      <w:r w:rsidRPr="003B0082">
        <w:rPr>
          <w:rFonts w:ascii="黑体" w:eastAsia="黑体" w:hAnsi="黑体" w:hint="eastAsia"/>
          <w:spacing w:val="14"/>
          <w:sz w:val="36"/>
          <w:szCs w:val="36"/>
        </w:rPr>
        <w:t>中国财政学会201</w:t>
      </w:r>
      <w:r>
        <w:rPr>
          <w:rFonts w:ascii="黑体" w:eastAsia="黑体" w:hAnsi="黑体" w:hint="eastAsia"/>
          <w:spacing w:val="14"/>
          <w:sz w:val="36"/>
          <w:szCs w:val="36"/>
        </w:rPr>
        <w:t>7</w:t>
      </w:r>
      <w:r w:rsidRPr="003B0082">
        <w:rPr>
          <w:rFonts w:ascii="黑体" w:eastAsia="黑体" w:hAnsi="黑体" w:hint="eastAsia"/>
          <w:spacing w:val="14"/>
          <w:sz w:val="36"/>
          <w:szCs w:val="36"/>
        </w:rPr>
        <w:t>-201</w:t>
      </w:r>
      <w:r>
        <w:rPr>
          <w:rFonts w:ascii="黑体" w:eastAsia="黑体" w:hAnsi="黑体" w:hint="eastAsia"/>
          <w:spacing w:val="14"/>
          <w:sz w:val="36"/>
          <w:szCs w:val="36"/>
        </w:rPr>
        <w:t>8</w:t>
      </w:r>
      <w:r w:rsidRPr="003B0082">
        <w:rPr>
          <w:rFonts w:ascii="黑体" w:eastAsia="黑体" w:hAnsi="黑体" w:hint="eastAsia"/>
          <w:spacing w:val="14"/>
          <w:sz w:val="36"/>
          <w:szCs w:val="36"/>
        </w:rPr>
        <w:t xml:space="preserve">年度 </w:t>
      </w:r>
    </w:p>
    <w:p w:rsidR="006A2250" w:rsidRPr="003B0082" w:rsidRDefault="006A2250" w:rsidP="006A2250">
      <w:pPr>
        <w:spacing w:beforeLines="300" w:afterLines="200" w:line="100" w:lineRule="exact"/>
        <w:jc w:val="center"/>
        <w:rPr>
          <w:rFonts w:ascii="黑体" w:eastAsia="黑体" w:hAnsi="黑体"/>
          <w:spacing w:val="14"/>
          <w:sz w:val="36"/>
          <w:szCs w:val="36"/>
        </w:rPr>
      </w:pPr>
      <w:r w:rsidRPr="003B0082">
        <w:rPr>
          <w:rFonts w:ascii="黑体" w:eastAsia="黑体" w:hAnsi="黑体" w:hint="eastAsia"/>
          <w:spacing w:val="14"/>
          <w:sz w:val="36"/>
          <w:szCs w:val="36"/>
        </w:rPr>
        <w:t>课</w:t>
      </w:r>
      <w:r>
        <w:rPr>
          <w:rFonts w:ascii="黑体" w:eastAsia="黑体" w:hAnsi="黑体" w:hint="eastAsia"/>
          <w:spacing w:val="14"/>
          <w:sz w:val="36"/>
          <w:szCs w:val="36"/>
        </w:rPr>
        <w:t xml:space="preserve"> </w:t>
      </w:r>
      <w:r w:rsidRPr="003B0082">
        <w:rPr>
          <w:rFonts w:ascii="黑体" w:eastAsia="黑体" w:hAnsi="黑体" w:hint="eastAsia"/>
          <w:spacing w:val="14"/>
          <w:sz w:val="36"/>
          <w:szCs w:val="36"/>
        </w:rPr>
        <w:t>题</w:t>
      </w:r>
      <w:r>
        <w:rPr>
          <w:rFonts w:ascii="黑体" w:eastAsia="黑体" w:hAnsi="黑体" w:hint="eastAsia"/>
          <w:spacing w:val="14"/>
          <w:sz w:val="36"/>
          <w:szCs w:val="36"/>
        </w:rPr>
        <w:t xml:space="preserve"> </w:t>
      </w:r>
      <w:r w:rsidRPr="003B0082">
        <w:rPr>
          <w:rFonts w:ascii="黑体" w:eastAsia="黑体" w:hAnsi="黑体" w:cs="宋体" w:hint="eastAsia"/>
          <w:bCs/>
          <w:spacing w:val="-4"/>
          <w:sz w:val="36"/>
          <w:szCs w:val="36"/>
        </w:rPr>
        <w:t>投</w:t>
      </w:r>
      <w:r w:rsidRPr="003B0082">
        <w:rPr>
          <w:rFonts w:ascii="黑体" w:eastAsia="黑体" w:hAnsi="黑体" w:cs="宋体"/>
          <w:bCs/>
          <w:spacing w:val="-4"/>
          <w:sz w:val="36"/>
          <w:szCs w:val="36"/>
        </w:rPr>
        <w:t xml:space="preserve"> </w:t>
      </w:r>
      <w:r w:rsidRPr="003B0082">
        <w:rPr>
          <w:rFonts w:ascii="黑体" w:eastAsia="黑体" w:hAnsi="黑体" w:cs="宋体" w:hint="eastAsia"/>
          <w:bCs/>
          <w:spacing w:val="-4"/>
          <w:sz w:val="36"/>
          <w:szCs w:val="36"/>
        </w:rPr>
        <w:t>标</w:t>
      </w:r>
      <w:r w:rsidRPr="003B0082">
        <w:rPr>
          <w:rFonts w:ascii="黑体" w:eastAsia="黑体" w:hAnsi="黑体" w:cs="宋体"/>
          <w:bCs/>
          <w:spacing w:val="-4"/>
          <w:sz w:val="36"/>
          <w:szCs w:val="36"/>
        </w:rPr>
        <w:t xml:space="preserve"> </w:t>
      </w:r>
      <w:r w:rsidRPr="003B0082">
        <w:rPr>
          <w:rFonts w:ascii="黑体" w:eastAsia="黑体" w:hAnsi="黑体" w:cs="宋体" w:hint="eastAsia"/>
          <w:bCs/>
          <w:spacing w:val="-4"/>
          <w:sz w:val="36"/>
          <w:szCs w:val="36"/>
        </w:rPr>
        <w:t>申</w:t>
      </w:r>
      <w:r w:rsidRPr="003B0082">
        <w:rPr>
          <w:rFonts w:ascii="黑体" w:eastAsia="黑体" w:hAnsi="黑体" w:cs="宋体"/>
          <w:bCs/>
          <w:spacing w:val="-4"/>
          <w:sz w:val="36"/>
          <w:szCs w:val="36"/>
        </w:rPr>
        <w:t xml:space="preserve"> </w:t>
      </w:r>
      <w:r w:rsidRPr="003B0082">
        <w:rPr>
          <w:rFonts w:ascii="黑体" w:eastAsia="黑体" w:hAnsi="黑体" w:cs="宋体" w:hint="eastAsia"/>
          <w:bCs/>
          <w:spacing w:val="-4"/>
          <w:sz w:val="36"/>
          <w:szCs w:val="36"/>
        </w:rPr>
        <w:t>请</w:t>
      </w:r>
      <w:r w:rsidRPr="003B0082">
        <w:rPr>
          <w:rFonts w:ascii="黑体" w:eastAsia="黑体" w:hAnsi="黑体" w:cs="宋体"/>
          <w:bCs/>
          <w:spacing w:val="-4"/>
          <w:sz w:val="36"/>
          <w:szCs w:val="36"/>
        </w:rPr>
        <w:t xml:space="preserve"> </w:t>
      </w:r>
      <w:r w:rsidRPr="003B0082">
        <w:rPr>
          <w:rFonts w:ascii="黑体" w:eastAsia="黑体" w:hAnsi="黑体" w:cs="宋体" w:hint="eastAsia"/>
          <w:bCs/>
          <w:spacing w:val="-4"/>
          <w:sz w:val="36"/>
          <w:szCs w:val="36"/>
        </w:rPr>
        <w:t>书</w:t>
      </w:r>
    </w:p>
    <w:p w:rsidR="006A2250" w:rsidRDefault="006A2250" w:rsidP="006A2250">
      <w:pPr>
        <w:rPr>
          <w:rFonts w:ascii="宋体"/>
          <w:sz w:val="32"/>
          <w:szCs w:val="32"/>
        </w:rPr>
      </w:pPr>
    </w:p>
    <w:p w:rsidR="006A2250" w:rsidRDefault="006A2250" w:rsidP="006A2250">
      <w:pPr>
        <w:rPr>
          <w:rFonts w:ascii="宋体"/>
          <w:sz w:val="32"/>
          <w:szCs w:val="32"/>
        </w:rPr>
      </w:pPr>
    </w:p>
    <w:p w:rsidR="006A2250" w:rsidRPr="00D6438E" w:rsidRDefault="006A2250" w:rsidP="006A2250">
      <w:pPr>
        <w:spacing w:line="920" w:lineRule="exact"/>
        <w:ind w:firstLineChars="400" w:firstLine="1280"/>
        <w:rPr>
          <w:rFonts w:ascii="华文仿宋" w:eastAsia="华文仿宋" w:hAnsi="华文仿宋"/>
          <w:sz w:val="32"/>
          <w:szCs w:val="32"/>
          <w:u w:val="single"/>
        </w:rPr>
      </w:pPr>
      <w:r w:rsidRPr="00D6438E">
        <w:rPr>
          <w:rFonts w:ascii="华文仿宋" w:eastAsia="华文仿宋" w:hAnsi="华文仿宋" w:cs="仿宋_GB2312" w:hint="eastAsia"/>
          <w:sz w:val="32"/>
          <w:szCs w:val="32"/>
        </w:rPr>
        <w:t>课题名称</w:t>
      </w:r>
      <w:r w:rsidRPr="00D6438E">
        <w:rPr>
          <w:rFonts w:ascii="华文仿宋" w:eastAsia="华文仿宋" w:hAnsi="华文仿宋" w:cs="仿宋_GB2312"/>
          <w:sz w:val="32"/>
          <w:szCs w:val="32"/>
        </w:rPr>
        <w:t xml:space="preserve">   </w:t>
      </w:r>
      <w:r w:rsidRPr="00D6438E">
        <w:rPr>
          <w:rFonts w:ascii="华文仿宋" w:eastAsia="华文仿宋" w:hAnsi="华文仿宋" w:cs="仿宋_GB2312"/>
          <w:sz w:val="32"/>
          <w:szCs w:val="32"/>
          <w:u w:val="single"/>
        </w:rPr>
        <w:t xml:space="preserve">                         </w:t>
      </w:r>
    </w:p>
    <w:p w:rsidR="006A2250" w:rsidRPr="00D6438E" w:rsidRDefault="006A2250" w:rsidP="006A2250">
      <w:pPr>
        <w:spacing w:line="920" w:lineRule="exact"/>
        <w:ind w:firstLineChars="400" w:firstLine="1280"/>
        <w:rPr>
          <w:rFonts w:ascii="华文仿宋" w:eastAsia="华文仿宋" w:hAnsi="华文仿宋"/>
          <w:sz w:val="32"/>
          <w:szCs w:val="32"/>
          <w:u w:val="single"/>
        </w:rPr>
      </w:pPr>
      <w:r w:rsidRPr="00D6438E">
        <w:rPr>
          <w:rFonts w:ascii="华文仿宋" w:eastAsia="华文仿宋" w:hAnsi="华文仿宋" w:cs="仿宋_GB2312" w:hint="eastAsia"/>
          <w:sz w:val="32"/>
          <w:szCs w:val="32"/>
        </w:rPr>
        <w:t>责任单位</w:t>
      </w:r>
      <w:r w:rsidRPr="00D6438E">
        <w:rPr>
          <w:rFonts w:ascii="华文仿宋" w:eastAsia="华文仿宋" w:hAnsi="华文仿宋" w:cs="仿宋_GB2312"/>
          <w:sz w:val="32"/>
          <w:szCs w:val="32"/>
        </w:rPr>
        <w:t xml:space="preserve">   </w:t>
      </w:r>
      <w:r w:rsidRPr="00D6438E">
        <w:rPr>
          <w:rFonts w:ascii="华文仿宋" w:eastAsia="华文仿宋" w:hAnsi="华文仿宋" w:cs="仿宋_GB2312"/>
          <w:sz w:val="32"/>
          <w:szCs w:val="32"/>
          <w:u w:val="single"/>
        </w:rPr>
        <w:t xml:space="preserve">                         </w:t>
      </w:r>
    </w:p>
    <w:p w:rsidR="006A2250" w:rsidRPr="00D6438E" w:rsidRDefault="006A2250" w:rsidP="006A2250">
      <w:pPr>
        <w:spacing w:line="920" w:lineRule="exact"/>
        <w:ind w:firstLineChars="400" w:firstLine="1280"/>
        <w:rPr>
          <w:rFonts w:ascii="华文仿宋" w:eastAsia="华文仿宋" w:hAnsi="华文仿宋"/>
          <w:sz w:val="32"/>
          <w:szCs w:val="32"/>
          <w:u w:val="single"/>
        </w:rPr>
      </w:pPr>
      <w:r w:rsidRPr="00D6438E">
        <w:rPr>
          <w:rFonts w:ascii="华文仿宋" w:eastAsia="华文仿宋" w:hAnsi="华文仿宋" w:cs="仿宋_GB2312" w:hint="eastAsia"/>
          <w:sz w:val="32"/>
          <w:szCs w:val="32"/>
        </w:rPr>
        <w:t>课题负责人</w:t>
      </w:r>
      <w:r w:rsidRPr="00D6438E">
        <w:rPr>
          <w:rFonts w:ascii="华文仿宋" w:eastAsia="华文仿宋" w:hAnsi="华文仿宋" w:cs="仿宋_GB2312"/>
          <w:sz w:val="32"/>
          <w:szCs w:val="32"/>
        </w:rPr>
        <w:t xml:space="preserve"> </w:t>
      </w:r>
      <w:r w:rsidRPr="00D6438E">
        <w:rPr>
          <w:rFonts w:ascii="华文仿宋" w:eastAsia="华文仿宋" w:hAnsi="华文仿宋" w:cs="仿宋_GB2312"/>
          <w:sz w:val="32"/>
          <w:szCs w:val="32"/>
          <w:u w:val="single"/>
        </w:rPr>
        <w:t xml:space="preserve">                         </w:t>
      </w:r>
    </w:p>
    <w:p w:rsidR="006A2250" w:rsidRPr="00D6438E" w:rsidRDefault="006A2250" w:rsidP="006A2250">
      <w:pPr>
        <w:spacing w:line="920" w:lineRule="exact"/>
        <w:ind w:firstLineChars="400" w:firstLine="1280"/>
        <w:rPr>
          <w:rFonts w:ascii="华文仿宋" w:eastAsia="华文仿宋" w:hAnsi="华文仿宋" w:cs="仿宋_GB2312"/>
          <w:sz w:val="32"/>
          <w:szCs w:val="32"/>
          <w:u w:val="single"/>
        </w:rPr>
      </w:pPr>
      <w:r w:rsidRPr="00D6438E">
        <w:rPr>
          <w:rFonts w:ascii="华文仿宋" w:eastAsia="华文仿宋" w:hAnsi="华文仿宋" w:cs="仿宋_GB2312" w:hint="eastAsia"/>
          <w:sz w:val="32"/>
          <w:szCs w:val="32"/>
        </w:rPr>
        <w:t>填表日期</w:t>
      </w:r>
      <w:r w:rsidRPr="00D6438E">
        <w:rPr>
          <w:rFonts w:ascii="华文仿宋" w:eastAsia="华文仿宋" w:hAnsi="华文仿宋" w:cs="仿宋_GB2312"/>
          <w:sz w:val="32"/>
          <w:szCs w:val="32"/>
        </w:rPr>
        <w:t xml:space="preserve">   </w:t>
      </w:r>
      <w:r w:rsidRPr="00D6438E">
        <w:rPr>
          <w:rFonts w:ascii="华文仿宋" w:eastAsia="华文仿宋" w:hAnsi="华文仿宋" w:cs="仿宋_GB2312"/>
          <w:sz w:val="32"/>
          <w:szCs w:val="32"/>
          <w:u w:val="single"/>
        </w:rPr>
        <w:t xml:space="preserve">                         </w:t>
      </w:r>
    </w:p>
    <w:p w:rsidR="006A2250" w:rsidRPr="00D715C7" w:rsidRDefault="006A2250" w:rsidP="006A2250">
      <w:pPr>
        <w:spacing w:line="920" w:lineRule="exact"/>
        <w:ind w:firstLineChars="453" w:firstLine="1450"/>
        <w:rPr>
          <w:rFonts w:ascii="仿宋_GB2312" w:eastAsia="仿宋_GB2312" w:hAnsi="宋体"/>
          <w:sz w:val="32"/>
          <w:szCs w:val="32"/>
          <w:u w:val="single"/>
        </w:rPr>
      </w:pPr>
    </w:p>
    <w:p w:rsidR="006A2250" w:rsidRDefault="006A2250" w:rsidP="006A2250">
      <w:pPr>
        <w:spacing w:line="225" w:lineRule="atLeast"/>
        <w:jc w:val="center"/>
        <w:rPr>
          <w:rFonts w:ascii="宋体" w:hint="eastAsia"/>
          <w:sz w:val="32"/>
          <w:szCs w:val="32"/>
        </w:rPr>
      </w:pPr>
    </w:p>
    <w:p w:rsidR="006A2250" w:rsidRDefault="006A2250" w:rsidP="006A2250">
      <w:pPr>
        <w:spacing w:line="225" w:lineRule="atLeast"/>
        <w:rPr>
          <w:rFonts w:ascii="宋体"/>
          <w:sz w:val="32"/>
          <w:szCs w:val="32"/>
        </w:rPr>
      </w:pPr>
    </w:p>
    <w:p w:rsidR="006A2250" w:rsidRPr="00D6438E" w:rsidRDefault="006A2250" w:rsidP="006A2250">
      <w:pPr>
        <w:spacing w:line="225" w:lineRule="atLeast"/>
        <w:jc w:val="center"/>
        <w:rPr>
          <w:rFonts w:ascii="华文仿宋" w:eastAsia="华文仿宋" w:hAnsi="华文仿宋" w:hint="eastAsia"/>
          <w:sz w:val="28"/>
          <w:szCs w:val="28"/>
        </w:rPr>
      </w:pPr>
      <w:r w:rsidRPr="00D6438E">
        <w:rPr>
          <w:rFonts w:ascii="华文仿宋" w:eastAsia="华文仿宋" w:hAnsi="华文仿宋" w:cs="仿宋_GB2312" w:hint="eastAsia"/>
          <w:sz w:val="32"/>
          <w:szCs w:val="32"/>
        </w:rPr>
        <w:t>制表单位：中国财政学会</w:t>
      </w:r>
    </w:p>
    <w:p w:rsidR="006A2250" w:rsidRDefault="006A2250" w:rsidP="006A2250">
      <w:pPr>
        <w:spacing w:line="480" w:lineRule="exact"/>
        <w:rPr>
          <w:rFonts w:ascii="黑体" w:eastAsia="黑体" w:hAnsi="宋体" w:hint="eastAsia"/>
          <w:sz w:val="28"/>
          <w:szCs w:val="28"/>
        </w:rPr>
      </w:pPr>
    </w:p>
    <w:p w:rsidR="006A2250" w:rsidRDefault="006A2250" w:rsidP="006A2250">
      <w:pPr>
        <w:spacing w:line="480" w:lineRule="exact"/>
        <w:rPr>
          <w:rFonts w:ascii="黑体" w:eastAsia="黑体" w:hAnsi="宋体" w:hint="eastAsia"/>
          <w:sz w:val="28"/>
          <w:szCs w:val="28"/>
        </w:rPr>
      </w:pPr>
    </w:p>
    <w:p w:rsidR="006A2250" w:rsidRDefault="006A2250" w:rsidP="006A2250">
      <w:pPr>
        <w:spacing w:line="560" w:lineRule="exact"/>
        <w:rPr>
          <w:rFonts w:ascii="黑体" w:eastAsia="黑体" w:hAnsi="宋体"/>
          <w:sz w:val="28"/>
          <w:szCs w:val="28"/>
        </w:rPr>
      </w:pPr>
      <w:r>
        <w:rPr>
          <w:rFonts w:ascii="黑体" w:eastAsia="黑体" w:hAnsi="宋体" w:cs="黑体"/>
          <w:sz w:val="28"/>
          <w:szCs w:val="28"/>
        </w:rPr>
        <w:br w:type="page"/>
      </w:r>
      <w:r>
        <w:rPr>
          <w:rFonts w:ascii="黑体" w:eastAsia="黑体" w:hAnsi="宋体" w:cs="黑体" w:hint="eastAsia"/>
          <w:sz w:val="28"/>
          <w:szCs w:val="28"/>
        </w:rPr>
        <w:lastRenderedPageBreak/>
        <w:t>投标者的承诺：</w:t>
      </w:r>
    </w:p>
    <w:p w:rsidR="006A2250" w:rsidRPr="003B0082" w:rsidRDefault="006A2250" w:rsidP="006A2250">
      <w:pPr>
        <w:spacing w:line="560" w:lineRule="exact"/>
        <w:rPr>
          <w:rFonts w:ascii="华文仿宋" w:eastAsia="华文仿宋" w:hAnsi="华文仿宋"/>
          <w:spacing w:val="10"/>
          <w:sz w:val="28"/>
          <w:szCs w:val="28"/>
        </w:rPr>
      </w:pPr>
      <w:r w:rsidRPr="003B0082">
        <w:rPr>
          <w:rFonts w:ascii="华文仿宋" w:eastAsia="华文仿宋" w:hAnsi="华文仿宋"/>
          <w:spacing w:val="10"/>
          <w:sz w:val="28"/>
          <w:szCs w:val="28"/>
        </w:rPr>
        <w:t xml:space="preserve">    我承诺对本《投标申请书》填写的各项内容的真实性负责。课题组成员和合作单位均已征得对方同意。若填报失实，申请单位和课题负责人将承担全部责任。如中标，我承诺以本《投标申请书》为有约束力的协议，遵守中国财政学会的相关规定，按计划认真开展调查研究工作，取得预期研究成果。</w:t>
      </w:r>
    </w:p>
    <w:p w:rsidR="006A2250" w:rsidRPr="003B0082" w:rsidRDefault="006A2250" w:rsidP="006A2250">
      <w:pPr>
        <w:rPr>
          <w:rFonts w:ascii="华文仿宋" w:eastAsia="华文仿宋" w:hAnsi="华文仿宋"/>
          <w:sz w:val="28"/>
          <w:szCs w:val="28"/>
        </w:rPr>
      </w:pPr>
    </w:p>
    <w:p w:rsidR="006A2250" w:rsidRPr="003B0082" w:rsidRDefault="006A2250" w:rsidP="006A2250">
      <w:pPr>
        <w:jc w:val="center"/>
        <w:rPr>
          <w:rFonts w:ascii="华文仿宋" w:eastAsia="华文仿宋" w:hAnsi="华文仿宋"/>
          <w:sz w:val="28"/>
          <w:szCs w:val="28"/>
        </w:rPr>
      </w:pPr>
      <w:r w:rsidRPr="003B0082">
        <w:rPr>
          <w:rFonts w:ascii="华文仿宋" w:eastAsia="华文仿宋" w:hAnsi="华文仿宋"/>
          <w:sz w:val="28"/>
          <w:szCs w:val="28"/>
        </w:rPr>
        <w:t xml:space="preserve">                     课题负责人（签章）：</w:t>
      </w:r>
    </w:p>
    <w:p w:rsidR="006A2250" w:rsidRPr="003B0082" w:rsidRDefault="006A2250" w:rsidP="006A2250">
      <w:pPr>
        <w:jc w:val="center"/>
        <w:rPr>
          <w:rFonts w:ascii="华文仿宋" w:eastAsia="华文仿宋" w:hAnsi="华文仿宋"/>
          <w:sz w:val="28"/>
          <w:szCs w:val="28"/>
        </w:rPr>
      </w:pPr>
      <w:r w:rsidRPr="003B0082">
        <w:rPr>
          <w:rFonts w:ascii="华文仿宋" w:eastAsia="华文仿宋" w:hAnsi="华文仿宋"/>
          <w:sz w:val="28"/>
          <w:szCs w:val="28"/>
        </w:rPr>
        <w:t xml:space="preserve">                              </w:t>
      </w:r>
      <w:r w:rsidRPr="003B0082">
        <w:rPr>
          <w:rFonts w:ascii="华文仿宋" w:eastAsia="华文仿宋" w:hAnsi="华文仿宋"/>
          <w:sz w:val="30"/>
          <w:szCs w:val="30"/>
        </w:rPr>
        <w:t>年   月   日</w:t>
      </w:r>
    </w:p>
    <w:p w:rsidR="006A2250" w:rsidRPr="008C355D" w:rsidRDefault="006A2250" w:rsidP="006A2250">
      <w:pPr>
        <w:spacing w:beforeLines="100"/>
        <w:jc w:val="center"/>
        <w:rPr>
          <w:rFonts w:ascii="黑体" w:eastAsia="黑体" w:hAnsi="黑体"/>
          <w:bCs/>
          <w:sz w:val="32"/>
          <w:szCs w:val="32"/>
        </w:rPr>
      </w:pPr>
      <w:r w:rsidRPr="008C355D">
        <w:rPr>
          <w:rFonts w:ascii="黑体" w:eastAsia="黑体" w:hAnsi="黑体" w:cs="楷体_GB2312" w:hint="eastAsia"/>
          <w:bCs/>
          <w:sz w:val="32"/>
          <w:szCs w:val="32"/>
        </w:rPr>
        <w:t>填　表　说　明</w:t>
      </w:r>
    </w:p>
    <w:p w:rsidR="006A2250" w:rsidRPr="003B0082" w:rsidRDefault="006A2250" w:rsidP="006A2250">
      <w:pPr>
        <w:spacing w:line="560" w:lineRule="exact"/>
        <w:ind w:firstLineChars="200" w:firstLine="600"/>
        <w:rPr>
          <w:rFonts w:ascii="华文仿宋" w:eastAsia="华文仿宋" w:hAnsi="华文仿宋"/>
          <w:spacing w:val="10"/>
          <w:sz w:val="28"/>
          <w:szCs w:val="28"/>
        </w:rPr>
      </w:pPr>
      <w:r w:rsidRPr="003B0082">
        <w:rPr>
          <w:rFonts w:ascii="华文仿宋" w:eastAsia="华文仿宋" w:hAnsi="华文仿宋"/>
          <w:spacing w:val="10"/>
          <w:sz w:val="28"/>
          <w:szCs w:val="28"/>
        </w:rPr>
        <w:t xml:space="preserve">1．封面上方2个代码框不填，其他栏目用中文填写。 </w:t>
      </w:r>
    </w:p>
    <w:p w:rsidR="006A2250" w:rsidRPr="003B0082" w:rsidRDefault="006A2250" w:rsidP="006A2250">
      <w:pPr>
        <w:spacing w:line="560" w:lineRule="exact"/>
        <w:ind w:firstLineChars="200" w:firstLine="600"/>
        <w:rPr>
          <w:rFonts w:ascii="华文仿宋" w:eastAsia="华文仿宋" w:hAnsi="华文仿宋"/>
          <w:spacing w:val="10"/>
          <w:sz w:val="28"/>
          <w:szCs w:val="28"/>
        </w:rPr>
      </w:pPr>
      <w:r w:rsidRPr="003B0082">
        <w:rPr>
          <w:rFonts w:ascii="华文仿宋" w:eastAsia="华文仿宋" w:hAnsi="华文仿宋"/>
          <w:spacing w:val="10"/>
          <w:sz w:val="28"/>
          <w:szCs w:val="28"/>
        </w:rPr>
        <w:t>2．“基本信息”部分栏目填写说明：</w:t>
      </w:r>
    </w:p>
    <w:p w:rsidR="006A2250" w:rsidRPr="003B0082" w:rsidRDefault="006A2250" w:rsidP="006A2250">
      <w:pPr>
        <w:spacing w:line="560" w:lineRule="exact"/>
        <w:ind w:firstLineChars="171" w:firstLine="513"/>
        <w:rPr>
          <w:rFonts w:ascii="华文仿宋" w:eastAsia="华文仿宋" w:hAnsi="华文仿宋"/>
          <w:spacing w:val="10"/>
          <w:sz w:val="28"/>
          <w:szCs w:val="28"/>
        </w:rPr>
      </w:pPr>
      <w:r w:rsidRPr="003B0082">
        <w:rPr>
          <w:rFonts w:ascii="华文仿宋" w:eastAsia="华文仿宋" w:hAnsi="华文仿宋"/>
          <w:spacing w:val="10"/>
          <w:sz w:val="28"/>
          <w:szCs w:val="28"/>
        </w:rPr>
        <w:t>责任单位——按单位和部门公章填写全称。</w:t>
      </w:r>
    </w:p>
    <w:p w:rsidR="006A2250" w:rsidRPr="003B0082" w:rsidRDefault="006A2250" w:rsidP="006A2250">
      <w:pPr>
        <w:spacing w:line="560" w:lineRule="exact"/>
        <w:ind w:firstLineChars="200" w:firstLine="600"/>
        <w:rPr>
          <w:rFonts w:ascii="华文仿宋" w:eastAsia="华文仿宋" w:hAnsi="华文仿宋"/>
          <w:spacing w:val="10"/>
          <w:sz w:val="28"/>
          <w:szCs w:val="28"/>
        </w:rPr>
      </w:pPr>
      <w:r w:rsidRPr="003B0082">
        <w:rPr>
          <w:rFonts w:ascii="华文仿宋" w:eastAsia="华文仿宋" w:hAnsi="华文仿宋"/>
          <w:spacing w:val="10"/>
          <w:sz w:val="28"/>
          <w:szCs w:val="28"/>
        </w:rPr>
        <w:t>3．本表各栏除特别规定外，均可以自行加行、加页，注意保持页面完整性。</w:t>
      </w:r>
    </w:p>
    <w:p w:rsidR="006A2250" w:rsidRPr="003B0082" w:rsidRDefault="006A2250" w:rsidP="006A2250">
      <w:pPr>
        <w:spacing w:line="560" w:lineRule="exact"/>
        <w:ind w:firstLineChars="200" w:firstLine="600"/>
        <w:rPr>
          <w:rFonts w:ascii="华文仿宋" w:eastAsia="华文仿宋" w:hAnsi="华文仿宋"/>
          <w:spacing w:val="10"/>
          <w:sz w:val="28"/>
          <w:szCs w:val="28"/>
        </w:rPr>
      </w:pPr>
      <w:r w:rsidRPr="003B0082">
        <w:rPr>
          <w:rFonts w:ascii="华文仿宋" w:eastAsia="华文仿宋" w:hAnsi="华文仿宋"/>
          <w:spacing w:val="10"/>
          <w:sz w:val="28"/>
          <w:szCs w:val="28"/>
        </w:rPr>
        <w:t>4．投标申请书一律用计算机填写，电子版投标书可登录</w:t>
      </w:r>
      <w:r>
        <w:rPr>
          <w:rFonts w:ascii="华文仿宋" w:eastAsia="华文仿宋" w:hAnsi="华文仿宋" w:hint="eastAsia"/>
          <w:spacing w:val="10"/>
          <w:sz w:val="28"/>
          <w:szCs w:val="28"/>
        </w:rPr>
        <w:t>中国</w:t>
      </w:r>
      <w:r>
        <w:rPr>
          <w:rFonts w:ascii="华文仿宋" w:eastAsia="华文仿宋" w:hAnsi="华文仿宋"/>
          <w:spacing w:val="10"/>
          <w:sz w:val="28"/>
          <w:szCs w:val="28"/>
        </w:rPr>
        <w:t>财政科学研究</w:t>
      </w:r>
      <w:r>
        <w:rPr>
          <w:rFonts w:ascii="华文仿宋" w:eastAsia="华文仿宋" w:hAnsi="华文仿宋" w:hint="eastAsia"/>
          <w:spacing w:val="10"/>
          <w:sz w:val="28"/>
          <w:szCs w:val="28"/>
        </w:rPr>
        <w:t>院</w:t>
      </w:r>
      <w:r w:rsidRPr="003B0082">
        <w:rPr>
          <w:rFonts w:ascii="华文仿宋" w:eastAsia="华文仿宋" w:hAnsi="华文仿宋"/>
          <w:spacing w:val="10"/>
          <w:sz w:val="28"/>
          <w:szCs w:val="28"/>
        </w:rPr>
        <w:t>网站</w:t>
      </w:r>
      <w:hyperlink r:id="rId11" w:history="1">
        <w:r w:rsidRPr="008A6684">
          <w:rPr>
            <w:rFonts w:ascii="华文仿宋" w:eastAsia="华文仿宋" w:hAnsi="华文仿宋"/>
            <w:spacing w:val="10"/>
            <w:sz w:val="28"/>
            <w:szCs w:val="28"/>
          </w:rPr>
          <w:t>www.crifs.org.cn</w:t>
        </w:r>
      </w:hyperlink>
      <w:r>
        <w:rPr>
          <w:rFonts w:ascii="华文仿宋" w:eastAsia="华文仿宋" w:hAnsi="华文仿宋" w:hint="eastAsia"/>
          <w:spacing w:val="10"/>
          <w:sz w:val="28"/>
          <w:szCs w:val="28"/>
        </w:rPr>
        <w:t>或中国财政学会网站</w:t>
      </w:r>
      <w:r w:rsidRPr="008A6684">
        <w:rPr>
          <w:rFonts w:ascii="华文仿宋" w:eastAsia="华文仿宋" w:hAnsi="华文仿宋" w:hint="eastAsia"/>
          <w:spacing w:val="10"/>
          <w:sz w:val="28"/>
          <w:szCs w:val="28"/>
        </w:rPr>
        <w:t>www.zgczxh.org</w:t>
      </w:r>
      <w:r w:rsidRPr="003B0082">
        <w:rPr>
          <w:rFonts w:ascii="华文仿宋" w:eastAsia="华文仿宋" w:hAnsi="华文仿宋"/>
          <w:spacing w:val="10"/>
          <w:sz w:val="28"/>
          <w:szCs w:val="28"/>
        </w:rPr>
        <w:t>下载</w:t>
      </w:r>
      <w:r w:rsidRPr="008A6684">
        <w:rPr>
          <w:rFonts w:ascii="华文仿宋" w:eastAsia="华文仿宋" w:hAnsi="华文仿宋"/>
          <w:spacing w:val="10"/>
          <w:sz w:val="28"/>
          <w:szCs w:val="28"/>
        </w:rPr>
        <w:t>。</w:t>
      </w:r>
      <w:r w:rsidRPr="003B0082">
        <w:rPr>
          <w:rFonts w:ascii="华文仿宋" w:eastAsia="华文仿宋" w:hAnsi="华文仿宋"/>
          <w:spacing w:val="10"/>
          <w:sz w:val="28"/>
          <w:szCs w:val="28"/>
        </w:rPr>
        <w:t>投标书报送一式20份（须有1份原件），请用A3纸双面印制，中缝装订成册。同时报送电子版。</w:t>
      </w:r>
    </w:p>
    <w:p w:rsidR="006A2250" w:rsidRPr="003B0082" w:rsidRDefault="006A2250" w:rsidP="006A2250">
      <w:pPr>
        <w:spacing w:line="560" w:lineRule="exact"/>
        <w:ind w:firstLineChars="200" w:firstLine="600"/>
        <w:jc w:val="left"/>
        <w:rPr>
          <w:rFonts w:ascii="华文仿宋" w:eastAsia="华文仿宋" w:hAnsi="华文仿宋"/>
          <w:spacing w:val="10"/>
          <w:sz w:val="28"/>
          <w:szCs w:val="28"/>
        </w:rPr>
      </w:pPr>
      <w:r w:rsidRPr="003B0082">
        <w:rPr>
          <w:rFonts w:ascii="华文仿宋" w:eastAsia="华文仿宋" w:hAnsi="华文仿宋"/>
          <w:spacing w:val="10"/>
          <w:sz w:val="28"/>
          <w:szCs w:val="28"/>
        </w:rPr>
        <w:t>5．投标申请书报送地址：北京市海淀区阜成路甲28号新知大厦1103或1134室中国财政学会秘书处，邮编100142；联系电话: 010-88191134，88191103，13717991898，电子邮箱地址：zgczxhmsc@163.com。</w:t>
      </w:r>
    </w:p>
    <w:p w:rsidR="006A2250" w:rsidRPr="0098026B" w:rsidRDefault="006A2250" w:rsidP="006A2250">
      <w:pPr>
        <w:spacing w:beforeLines="50" w:afterLines="50" w:line="460" w:lineRule="exact"/>
        <w:rPr>
          <w:rFonts w:eastAsia="仿宋_GB2312"/>
          <w:sz w:val="28"/>
          <w:szCs w:val="28"/>
          <w:u w:val="single"/>
        </w:rPr>
      </w:pPr>
      <w:r w:rsidRPr="003B0082">
        <w:rPr>
          <w:rFonts w:eastAsia="华文楷体"/>
          <w:spacing w:val="10"/>
          <w:sz w:val="28"/>
          <w:szCs w:val="28"/>
          <w:u w:val="single"/>
        </w:rPr>
        <w:br w:type="page"/>
      </w:r>
      <w:r>
        <w:rPr>
          <w:rFonts w:eastAsia="黑体" w:cs="黑体" w:hint="eastAsia"/>
          <w:sz w:val="32"/>
          <w:szCs w:val="32"/>
        </w:rPr>
        <w:lastRenderedPageBreak/>
        <w:t>一、</w:t>
      </w:r>
      <w:r w:rsidRPr="00DF10D8">
        <w:rPr>
          <w:rFonts w:eastAsia="黑体" w:cs="黑体" w:hint="eastAsia"/>
          <w:sz w:val="32"/>
          <w:szCs w:val="32"/>
        </w:rPr>
        <w:t>基本信息</w:t>
      </w:r>
    </w:p>
    <w:tbl>
      <w:tblPr>
        <w:tblW w:w="9468" w:type="dxa"/>
        <w:tblInd w:w="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720"/>
        <w:gridCol w:w="1080"/>
        <w:gridCol w:w="720"/>
        <w:gridCol w:w="720"/>
        <w:gridCol w:w="288"/>
        <w:gridCol w:w="432"/>
        <w:gridCol w:w="828"/>
        <w:gridCol w:w="72"/>
        <w:gridCol w:w="720"/>
        <w:gridCol w:w="468"/>
        <w:gridCol w:w="366"/>
        <w:gridCol w:w="18"/>
        <w:gridCol w:w="336"/>
        <w:gridCol w:w="720"/>
        <w:gridCol w:w="288"/>
        <w:gridCol w:w="72"/>
        <w:gridCol w:w="1620"/>
      </w:tblGrid>
      <w:tr w:rsidR="006A2250" w:rsidRPr="003B0082" w:rsidTr="005D4CBC">
        <w:trPr>
          <w:cantSplit/>
          <w:trHeight w:val="602"/>
        </w:trPr>
        <w:tc>
          <w:tcPr>
            <w:tcW w:w="180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课题名称</w:t>
            </w:r>
          </w:p>
        </w:tc>
        <w:tc>
          <w:tcPr>
            <w:tcW w:w="7668" w:type="dxa"/>
            <w:gridSpan w:val="15"/>
            <w:vAlign w:val="center"/>
          </w:tcPr>
          <w:p w:rsidR="006A2250" w:rsidRPr="003B0082" w:rsidRDefault="006A2250" w:rsidP="005D4CBC">
            <w:pPr>
              <w:rPr>
                <w:rFonts w:eastAsia="华文楷体"/>
                <w:sz w:val="24"/>
              </w:rPr>
            </w:pPr>
          </w:p>
        </w:tc>
      </w:tr>
      <w:tr w:rsidR="006A2250" w:rsidRPr="003B0082" w:rsidTr="005D4CBC">
        <w:trPr>
          <w:cantSplit/>
          <w:trHeight w:val="583"/>
        </w:trPr>
        <w:tc>
          <w:tcPr>
            <w:tcW w:w="180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课题负责人</w:t>
            </w:r>
          </w:p>
        </w:tc>
        <w:tc>
          <w:tcPr>
            <w:tcW w:w="1440" w:type="dxa"/>
            <w:gridSpan w:val="2"/>
            <w:vAlign w:val="center"/>
          </w:tcPr>
          <w:p w:rsidR="006A2250" w:rsidRPr="003B0082" w:rsidRDefault="006A2250" w:rsidP="005D4CBC">
            <w:pPr>
              <w:rPr>
                <w:rFonts w:eastAsia="华文楷体"/>
                <w:sz w:val="24"/>
              </w:rPr>
            </w:pPr>
          </w:p>
        </w:tc>
        <w:tc>
          <w:tcPr>
            <w:tcW w:w="72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性别</w:t>
            </w:r>
          </w:p>
        </w:tc>
        <w:tc>
          <w:tcPr>
            <w:tcW w:w="900" w:type="dxa"/>
            <w:gridSpan w:val="2"/>
            <w:vAlign w:val="center"/>
          </w:tcPr>
          <w:p w:rsidR="006A2250" w:rsidRPr="003B0082" w:rsidRDefault="006A2250" w:rsidP="005D4CBC">
            <w:pPr>
              <w:rPr>
                <w:rFonts w:eastAsia="华文楷体"/>
                <w:sz w:val="24"/>
              </w:rPr>
            </w:pPr>
          </w:p>
        </w:tc>
        <w:tc>
          <w:tcPr>
            <w:tcW w:w="720" w:type="dxa"/>
            <w:vAlign w:val="center"/>
          </w:tcPr>
          <w:p w:rsidR="006A2250" w:rsidRPr="003B0082" w:rsidRDefault="006A2250" w:rsidP="005D4CBC">
            <w:pPr>
              <w:jc w:val="center"/>
              <w:rPr>
                <w:rFonts w:eastAsia="华文楷体"/>
                <w:sz w:val="24"/>
              </w:rPr>
            </w:pPr>
            <w:r w:rsidRPr="003B0082">
              <w:rPr>
                <w:rFonts w:eastAsia="华文楷体" w:hAnsi="华文楷体"/>
                <w:sz w:val="24"/>
              </w:rPr>
              <w:t>民族</w:t>
            </w:r>
          </w:p>
        </w:tc>
        <w:tc>
          <w:tcPr>
            <w:tcW w:w="834" w:type="dxa"/>
            <w:gridSpan w:val="2"/>
            <w:vAlign w:val="center"/>
          </w:tcPr>
          <w:p w:rsidR="006A2250" w:rsidRPr="003B0082" w:rsidRDefault="006A2250" w:rsidP="005D4CBC">
            <w:pPr>
              <w:rPr>
                <w:rFonts w:eastAsia="华文楷体"/>
                <w:sz w:val="24"/>
              </w:rPr>
            </w:pPr>
          </w:p>
        </w:tc>
        <w:tc>
          <w:tcPr>
            <w:tcW w:w="1434" w:type="dxa"/>
            <w:gridSpan w:val="5"/>
            <w:vAlign w:val="center"/>
          </w:tcPr>
          <w:p w:rsidR="006A2250" w:rsidRPr="003B0082" w:rsidRDefault="006A2250" w:rsidP="005D4CBC">
            <w:pPr>
              <w:jc w:val="center"/>
              <w:rPr>
                <w:rFonts w:eastAsia="华文楷体"/>
                <w:sz w:val="24"/>
              </w:rPr>
            </w:pPr>
            <w:r w:rsidRPr="003B0082">
              <w:rPr>
                <w:rFonts w:eastAsia="华文楷体" w:hAnsi="华文楷体"/>
                <w:sz w:val="24"/>
              </w:rPr>
              <w:t>出生日期</w:t>
            </w:r>
          </w:p>
        </w:tc>
        <w:tc>
          <w:tcPr>
            <w:tcW w:w="1620" w:type="dxa"/>
            <w:vAlign w:val="center"/>
          </w:tcPr>
          <w:p w:rsidR="006A2250" w:rsidRPr="003B0082" w:rsidRDefault="006A2250" w:rsidP="005D4CBC">
            <w:pPr>
              <w:ind w:firstLineChars="100" w:firstLine="240"/>
              <w:rPr>
                <w:rFonts w:eastAsia="华文楷体"/>
                <w:sz w:val="24"/>
              </w:rPr>
            </w:pPr>
          </w:p>
        </w:tc>
      </w:tr>
      <w:tr w:rsidR="006A2250" w:rsidRPr="003B0082" w:rsidTr="005D4CBC">
        <w:trPr>
          <w:trHeight w:val="610"/>
        </w:trPr>
        <w:tc>
          <w:tcPr>
            <w:tcW w:w="180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行政职务</w:t>
            </w:r>
          </w:p>
        </w:tc>
        <w:tc>
          <w:tcPr>
            <w:tcW w:w="1440" w:type="dxa"/>
            <w:gridSpan w:val="2"/>
            <w:vAlign w:val="center"/>
          </w:tcPr>
          <w:p w:rsidR="006A2250" w:rsidRPr="003B0082" w:rsidRDefault="006A2250" w:rsidP="005D4CBC">
            <w:pPr>
              <w:jc w:val="center"/>
              <w:rPr>
                <w:rFonts w:eastAsia="华文楷体"/>
                <w:sz w:val="24"/>
              </w:rPr>
            </w:pPr>
          </w:p>
        </w:tc>
        <w:tc>
          <w:tcPr>
            <w:tcW w:w="1620" w:type="dxa"/>
            <w:gridSpan w:val="4"/>
            <w:vAlign w:val="center"/>
          </w:tcPr>
          <w:p w:rsidR="006A2250" w:rsidRPr="003B0082" w:rsidRDefault="006A2250" w:rsidP="005D4CBC">
            <w:pPr>
              <w:jc w:val="center"/>
              <w:rPr>
                <w:rFonts w:eastAsia="华文楷体"/>
                <w:sz w:val="24"/>
              </w:rPr>
            </w:pPr>
            <w:r w:rsidRPr="003B0082">
              <w:rPr>
                <w:rFonts w:eastAsia="华文楷体" w:hAnsi="华文楷体"/>
                <w:sz w:val="24"/>
              </w:rPr>
              <w:t>专业职务</w:t>
            </w:r>
          </w:p>
        </w:tc>
        <w:tc>
          <w:tcPr>
            <w:tcW w:w="1554" w:type="dxa"/>
            <w:gridSpan w:val="3"/>
            <w:vAlign w:val="center"/>
          </w:tcPr>
          <w:p w:rsidR="006A2250" w:rsidRPr="003B0082" w:rsidRDefault="006A2250" w:rsidP="005D4CBC">
            <w:pPr>
              <w:jc w:val="center"/>
              <w:rPr>
                <w:rFonts w:eastAsia="华文楷体"/>
                <w:sz w:val="24"/>
              </w:rPr>
            </w:pPr>
          </w:p>
        </w:tc>
        <w:tc>
          <w:tcPr>
            <w:tcW w:w="1434" w:type="dxa"/>
            <w:gridSpan w:val="5"/>
            <w:vAlign w:val="center"/>
          </w:tcPr>
          <w:p w:rsidR="006A2250" w:rsidRPr="003B0082" w:rsidRDefault="006A2250" w:rsidP="005D4CBC">
            <w:pPr>
              <w:jc w:val="center"/>
              <w:rPr>
                <w:rFonts w:eastAsia="华文楷体"/>
                <w:sz w:val="24"/>
              </w:rPr>
            </w:pPr>
            <w:r w:rsidRPr="003B0082">
              <w:rPr>
                <w:rFonts w:eastAsia="华文楷体" w:hAnsi="华文楷体"/>
                <w:sz w:val="24"/>
              </w:rPr>
              <w:t>研究专长</w:t>
            </w:r>
          </w:p>
        </w:tc>
        <w:tc>
          <w:tcPr>
            <w:tcW w:w="1620" w:type="dxa"/>
            <w:vAlign w:val="center"/>
          </w:tcPr>
          <w:p w:rsidR="006A2250" w:rsidRPr="003B0082" w:rsidRDefault="006A2250" w:rsidP="005D4CBC">
            <w:pPr>
              <w:jc w:val="center"/>
              <w:rPr>
                <w:rFonts w:eastAsia="华文楷体"/>
                <w:sz w:val="24"/>
              </w:rPr>
            </w:pPr>
          </w:p>
        </w:tc>
      </w:tr>
      <w:tr w:rsidR="006A2250" w:rsidRPr="003B0082" w:rsidTr="005D4CBC">
        <w:trPr>
          <w:cantSplit/>
          <w:trHeight w:val="618"/>
        </w:trPr>
        <w:tc>
          <w:tcPr>
            <w:tcW w:w="180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最后学历</w:t>
            </w:r>
          </w:p>
        </w:tc>
        <w:tc>
          <w:tcPr>
            <w:tcW w:w="1440" w:type="dxa"/>
            <w:gridSpan w:val="2"/>
            <w:vAlign w:val="center"/>
          </w:tcPr>
          <w:p w:rsidR="006A2250" w:rsidRPr="003B0082" w:rsidRDefault="006A2250" w:rsidP="005D4CBC">
            <w:pPr>
              <w:jc w:val="center"/>
              <w:rPr>
                <w:rFonts w:eastAsia="华文楷体"/>
                <w:sz w:val="24"/>
              </w:rPr>
            </w:pPr>
          </w:p>
        </w:tc>
        <w:tc>
          <w:tcPr>
            <w:tcW w:w="1620" w:type="dxa"/>
            <w:gridSpan w:val="4"/>
            <w:vAlign w:val="center"/>
          </w:tcPr>
          <w:p w:rsidR="006A2250" w:rsidRPr="003B0082" w:rsidRDefault="006A2250" w:rsidP="005D4CBC">
            <w:pPr>
              <w:jc w:val="center"/>
              <w:rPr>
                <w:rFonts w:eastAsia="华文楷体"/>
                <w:sz w:val="24"/>
              </w:rPr>
            </w:pPr>
            <w:r w:rsidRPr="003B0082">
              <w:rPr>
                <w:rFonts w:eastAsia="华文楷体" w:hAnsi="华文楷体"/>
                <w:sz w:val="24"/>
              </w:rPr>
              <w:t>最后学位</w:t>
            </w:r>
          </w:p>
        </w:tc>
        <w:tc>
          <w:tcPr>
            <w:tcW w:w="1554" w:type="dxa"/>
            <w:gridSpan w:val="3"/>
            <w:vAlign w:val="center"/>
          </w:tcPr>
          <w:p w:rsidR="006A2250" w:rsidRPr="003B0082" w:rsidRDefault="006A2250" w:rsidP="005D4CBC">
            <w:pPr>
              <w:jc w:val="center"/>
              <w:rPr>
                <w:rFonts w:eastAsia="华文楷体"/>
                <w:sz w:val="24"/>
              </w:rPr>
            </w:pPr>
          </w:p>
        </w:tc>
        <w:tc>
          <w:tcPr>
            <w:tcW w:w="1434" w:type="dxa"/>
            <w:gridSpan w:val="5"/>
            <w:vAlign w:val="center"/>
          </w:tcPr>
          <w:p w:rsidR="006A2250" w:rsidRPr="003B0082" w:rsidRDefault="006A2250" w:rsidP="005D4CBC">
            <w:pPr>
              <w:jc w:val="center"/>
              <w:rPr>
                <w:rFonts w:eastAsia="华文楷体"/>
                <w:sz w:val="24"/>
              </w:rPr>
            </w:pPr>
            <w:r w:rsidRPr="003B0082">
              <w:rPr>
                <w:rFonts w:eastAsia="华文楷体" w:hAnsi="华文楷体"/>
                <w:sz w:val="24"/>
              </w:rPr>
              <w:t>担任导师</w:t>
            </w:r>
          </w:p>
        </w:tc>
        <w:tc>
          <w:tcPr>
            <w:tcW w:w="1620" w:type="dxa"/>
            <w:vAlign w:val="center"/>
          </w:tcPr>
          <w:p w:rsidR="006A2250" w:rsidRPr="003B0082" w:rsidRDefault="006A2250" w:rsidP="005D4CBC">
            <w:pPr>
              <w:jc w:val="center"/>
              <w:rPr>
                <w:rFonts w:eastAsia="华文楷体"/>
                <w:sz w:val="24"/>
              </w:rPr>
            </w:pPr>
          </w:p>
        </w:tc>
      </w:tr>
      <w:tr w:rsidR="006A2250" w:rsidRPr="003B0082" w:rsidTr="005D4CBC">
        <w:trPr>
          <w:cantSplit/>
          <w:trHeight w:val="652"/>
        </w:trPr>
        <w:tc>
          <w:tcPr>
            <w:tcW w:w="180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办公电话</w:t>
            </w:r>
          </w:p>
        </w:tc>
        <w:tc>
          <w:tcPr>
            <w:tcW w:w="1440" w:type="dxa"/>
            <w:gridSpan w:val="2"/>
            <w:vAlign w:val="center"/>
          </w:tcPr>
          <w:p w:rsidR="006A2250" w:rsidRPr="003B0082" w:rsidRDefault="006A2250" w:rsidP="005D4CBC">
            <w:pPr>
              <w:jc w:val="center"/>
              <w:rPr>
                <w:rFonts w:eastAsia="华文楷体"/>
                <w:sz w:val="24"/>
              </w:rPr>
            </w:pPr>
          </w:p>
        </w:tc>
        <w:tc>
          <w:tcPr>
            <w:tcW w:w="1620" w:type="dxa"/>
            <w:gridSpan w:val="4"/>
            <w:vAlign w:val="center"/>
          </w:tcPr>
          <w:p w:rsidR="006A2250" w:rsidRPr="003B0082" w:rsidRDefault="006A2250" w:rsidP="005D4CBC">
            <w:pPr>
              <w:jc w:val="center"/>
              <w:rPr>
                <w:rFonts w:eastAsia="华文楷体"/>
                <w:sz w:val="24"/>
              </w:rPr>
            </w:pPr>
            <w:r w:rsidRPr="003B0082">
              <w:rPr>
                <w:rFonts w:eastAsia="华文楷体" w:hAnsi="华文楷体"/>
                <w:sz w:val="24"/>
              </w:rPr>
              <w:t>家庭电话</w:t>
            </w:r>
          </w:p>
        </w:tc>
        <w:tc>
          <w:tcPr>
            <w:tcW w:w="1554" w:type="dxa"/>
            <w:gridSpan w:val="3"/>
            <w:vAlign w:val="center"/>
          </w:tcPr>
          <w:p w:rsidR="006A2250" w:rsidRPr="003B0082" w:rsidRDefault="006A2250" w:rsidP="005D4CBC">
            <w:pPr>
              <w:jc w:val="center"/>
              <w:rPr>
                <w:rFonts w:eastAsia="华文楷体"/>
                <w:sz w:val="24"/>
              </w:rPr>
            </w:pPr>
          </w:p>
        </w:tc>
        <w:tc>
          <w:tcPr>
            <w:tcW w:w="1434" w:type="dxa"/>
            <w:gridSpan w:val="5"/>
            <w:vAlign w:val="center"/>
          </w:tcPr>
          <w:p w:rsidR="006A2250" w:rsidRPr="003B0082" w:rsidRDefault="006A2250" w:rsidP="005D4CBC">
            <w:pPr>
              <w:jc w:val="center"/>
              <w:rPr>
                <w:rFonts w:eastAsia="华文楷体"/>
                <w:sz w:val="24"/>
              </w:rPr>
            </w:pPr>
            <w:r w:rsidRPr="003B0082">
              <w:rPr>
                <w:rFonts w:eastAsia="华文楷体" w:hAnsi="华文楷体"/>
                <w:sz w:val="24"/>
              </w:rPr>
              <w:t>手机号码</w:t>
            </w:r>
          </w:p>
        </w:tc>
        <w:tc>
          <w:tcPr>
            <w:tcW w:w="1620" w:type="dxa"/>
            <w:vAlign w:val="center"/>
          </w:tcPr>
          <w:p w:rsidR="006A2250" w:rsidRPr="003B0082" w:rsidRDefault="006A2250" w:rsidP="005D4CBC">
            <w:pPr>
              <w:jc w:val="center"/>
              <w:rPr>
                <w:rFonts w:eastAsia="华文楷体"/>
                <w:sz w:val="24"/>
              </w:rPr>
            </w:pPr>
          </w:p>
        </w:tc>
      </w:tr>
      <w:tr w:rsidR="006A2250" w:rsidRPr="003B0082" w:rsidTr="005D4CBC">
        <w:trPr>
          <w:cantSplit/>
          <w:trHeight w:val="619"/>
        </w:trPr>
        <w:tc>
          <w:tcPr>
            <w:tcW w:w="180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邮</w:t>
            </w:r>
            <w:r w:rsidRPr="003B0082">
              <w:rPr>
                <w:rFonts w:eastAsia="华文楷体"/>
                <w:sz w:val="24"/>
              </w:rPr>
              <w:t xml:space="preserve">    </w:t>
            </w:r>
            <w:r w:rsidRPr="003B0082">
              <w:rPr>
                <w:rFonts w:eastAsia="华文楷体" w:hAnsi="华文楷体"/>
                <w:sz w:val="24"/>
              </w:rPr>
              <w:t>箱</w:t>
            </w:r>
          </w:p>
        </w:tc>
        <w:tc>
          <w:tcPr>
            <w:tcW w:w="7668" w:type="dxa"/>
            <w:gridSpan w:val="15"/>
            <w:vAlign w:val="center"/>
          </w:tcPr>
          <w:p w:rsidR="006A2250" w:rsidRPr="003B0082" w:rsidRDefault="006A2250" w:rsidP="005D4CBC">
            <w:pPr>
              <w:rPr>
                <w:rFonts w:eastAsia="华文楷体"/>
                <w:sz w:val="24"/>
              </w:rPr>
            </w:pPr>
          </w:p>
        </w:tc>
      </w:tr>
      <w:tr w:rsidR="006A2250" w:rsidRPr="003B0082" w:rsidTr="005D4CBC">
        <w:trPr>
          <w:cantSplit/>
          <w:trHeight w:val="619"/>
        </w:trPr>
        <w:tc>
          <w:tcPr>
            <w:tcW w:w="180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联</w:t>
            </w:r>
            <w:r w:rsidRPr="003B0082">
              <w:rPr>
                <w:rFonts w:eastAsia="华文楷体"/>
                <w:sz w:val="24"/>
              </w:rPr>
              <w:t xml:space="preserve"> </w:t>
            </w:r>
            <w:r w:rsidRPr="003B0082">
              <w:rPr>
                <w:rFonts w:eastAsia="华文楷体" w:hAnsi="华文楷体"/>
                <w:sz w:val="24"/>
              </w:rPr>
              <w:t>系</w:t>
            </w:r>
            <w:r w:rsidRPr="003B0082">
              <w:rPr>
                <w:rFonts w:eastAsia="华文楷体"/>
                <w:sz w:val="24"/>
              </w:rPr>
              <w:t xml:space="preserve"> </w:t>
            </w:r>
            <w:r w:rsidRPr="003B0082">
              <w:rPr>
                <w:rFonts w:eastAsia="华文楷体" w:hAnsi="华文楷体"/>
                <w:sz w:val="24"/>
              </w:rPr>
              <w:t>人</w:t>
            </w:r>
          </w:p>
        </w:tc>
        <w:tc>
          <w:tcPr>
            <w:tcW w:w="7668" w:type="dxa"/>
            <w:gridSpan w:val="15"/>
            <w:vAlign w:val="center"/>
          </w:tcPr>
          <w:p w:rsidR="006A2250" w:rsidRPr="003B0082" w:rsidRDefault="006A2250" w:rsidP="005D4CBC">
            <w:pPr>
              <w:rPr>
                <w:rFonts w:eastAsia="华文楷体"/>
                <w:sz w:val="24"/>
              </w:rPr>
            </w:pPr>
            <w:r w:rsidRPr="003B0082">
              <w:rPr>
                <w:rFonts w:eastAsia="华文楷体"/>
                <w:sz w:val="24"/>
              </w:rPr>
              <w:t xml:space="preserve">                           </w:t>
            </w:r>
            <w:r w:rsidRPr="003B0082">
              <w:rPr>
                <w:rFonts w:eastAsia="华文楷体" w:hAnsi="华文楷体"/>
                <w:sz w:val="24"/>
              </w:rPr>
              <w:t>电话</w:t>
            </w:r>
            <w:r w:rsidRPr="003B0082">
              <w:rPr>
                <w:rFonts w:eastAsia="华文楷体"/>
                <w:sz w:val="24"/>
              </w:rPr>
              <w:t>(</w:t>
            </w:r>
            <w:r w:rsidRPr="003B0082">
              <w:rPr>
                <w:rFonts w:eastAsia="华文楷体" w:hAnsi="华文楷体"/>
                <w:sz w:val="24"/>
              </w:rPr>
              <w:t>手机</w:t>
            </w:r>
            <w:r w:rsidRPr="003B0082">
              <w:rPr>
                <w:rFonts w:eastAsia="华文楷体"/>
                <w:sz w:val="24"/>
              </w:rPr>
              <w:t>):</w:t>
            </w:r>
          </w:p>
        </w:tc>
      </w:tr>
      <w:tr w:rsidR="006A2250" w:rsidRPr="003B0082" w:rsidTr="005D4CBC">
        <w:trPr>
          <w:cantSplit/>
          <w:trHeight w:val="613"/>
        </w:trPr>
        <w:tc>
          <w:tcPr>
            <w:tcW w:w="180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责任单位</w:t>
            </w:r>
          </w:p>
        </w:tc>
        <w:tc>
          <w:tcPr>
            <w:tcW w:w="7668" w:type="dxa"/>
            <w:gridSpan w:val="15"/>
            <w:vAlign w:val="center"/>
          </w:tcPr>
          <w:p w:rsidR="006A2250" w:rsidRPr="003B0082" w:rsidRDefault="006A2250" w:rsidP="005D4CBC">
            <w:pPr>
              <w:rPr>
                <w:rFonts w:eastAsia="华文楷体"/>
                <w:sz w:val="24"/>
              </w:rPr>
            </w:pPr>
          </w:p>
        </w:tc>
      </w:tr>
      <w:tr w:rsidR="006A2250" w:rsidRPr="003B0082" w:rsidTr="005D4CBC">
        <w:trPr>
          <w:cantSplit/>
          <w:trHeight w:val="586"/>
        </w:trPr>
        <w:tc>
          <w:tcPr>
            <w:tcW w:w="180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通讯地址</w:t>
            </w:r>
          </w:p>
        </w:tc>
        <w:tc>
          <w:tcPr>
            <w:tcW w:w="4632" w:type="dxa"/>
            <w:gridSpan w:val="10"/>
            <w:vAlign w:val="center"/>
          </w:tcPr>
          <w:p w:rsidR="006A2250" w:rsidRPr="003B0082" w:rsidRDefault="006A2250" w:rsidP="005D4CBC">
            <w:pPr>
              <w:jc w:val="center"/>
              <w:rPr>
                <w:rFonts w:eastAsia="华文楷体"/>
                <w:sz w:val="24"/>
              </w:rPr>
            </w:pPr>
          </w:p>
        </w:tc>
        <w:tc>
          <w:tcPr>
            <w:tcW w:w="1344" w:type="dxa"/>
            <w:gridSpan w:val="3"/>
            <w:vAlign w:val="center"/>
          </w:tcPr>
          <w:p w:rsidR="006A2250" w:rsidRPr="003B0082" w:rsidRDefault="006A2250" w:rsidP="005D4CBC">
            <w:pPr>
              <w:rPr>
                <w:rFonts w:eastAsia="华文楷体"/>
                <w:sz w:val="24"/>
              </w:rPr>
            </w:pPr>
            <w:r w:rsidRPr="003B0082">
              <w:rPr>
                <w:rFonts w:eastAsia="华文楷体" w:hAnsi="华文楷体"/>
                <w:sz w:val="24"/>
              </w:rPr>
              <w:t>邮政编码</w:t>
            </w:r>
          </w:p>
        </w:tc>
        <w:tc>
          <w:tcPr>
            <w:tcW w:w="1692" w:type="dxa"/>
            <w:gridSpan w:val="2"/>
            <w:vAlign w:val="center"/>
          </w:tcPr>
          <w:p w:rsidR="006A2250" w:rsidRPr="003B0082" w:rsidRDefault="006A2250" w:rsidP="005D4CBC">
            <w:pPr>
              <w:rPr>
                <w:rFonts w:eastAsia="华文楷体"/>
                <w:sz w:val="24"/>
              </w:rPr>
            </w:pPr>
          </w:p>
        </w:tc>
      </w:tr>
      <w:tr w:rsidR="006A2250" w:rsidRPr="003B0082" w:rsidTr="005D4CBC">
        <w:trPr>
          <w:cantSplit/>
          <w:trHeight w:val="495"/>
        </w:trPr>
        <w:tc>
          <w:tcPr>
            <w:tcW w:w="720" w:type="dxa"/>
            <w:vMerge w:val="restart"/>
            <w:textDirection w:val="tbRlV"/>
            <w:vAlign w:val="center"/>
          </w:tcPr>
          <w:p w:rsidR="006A2250" w:rsidRPr="003B0082" w:rsidRDefault="006A2250" w:rsidP="005D4CBC">
            <w:pPr>
              <w:ind w:left="113" w:right="113"/>
              <w:jc w:val="center"/>
              <w:rPr>
                <w:rFonts w:eastAsia="华文楷体"/>
                <w:sz w:val="24"/>
              </w:rPr>
            </w:pPr>
            <w:r w:rsidRPr="003B0082">
              <w:rPr>
                <w:rFonts w:eastAsia="华文楷体" w:hAnsi="华文楷体"/>
                <w:sz w:val="24"/>
              </w:rPr>
              <w:t>课题组主要成员情况</w:t>
            </w:r>
          </w:p>
        </w:tc>
        <w:tc>
          <w:tcPr>
            <w:tcW w:w="1080" w:type="dxa"/>
            <w:vAlign w:val="center"/>
          </w:tcPr>
          <w:p w:rsidR="006A2250" w:rsidRPr="003B0082" w:rsidRDefault="006A2250" w:rsidP="005D4CBC">
            <w:pPr>
              <w:jc w:val="center"/>
              <w:rPr>
                <w:rFonts w:eastAsia="华文楷体"/>
                <w:sz w:val="24"/>
              </w:rPr>
            </w:pPr>
            <w:r w:rsidRPr="003B0082">
              <w:rPr>
                <w:rFonts w:eastAsia="华文楷体" w:hAnsi="华文楷体"/>
                <w:sz w:val="24"/>
              </w:rPr>
              <w:t>姓名</w:t>
            </w:r>
          </w:p>
        </w:tc>
        <w:tc>
          <w:tcPr>
            <w:tcW w:w="720" w:type="dxa"/>
            <w:vAlign w:val="center"/>
          </w:tcPr>
          <w:p w:rsidR="006A2250" w:rsidRPr="003B0082" w:rsidRDefault="006A2250" w:rsidP="005D4CBC">
            <w:pPr>
              <w:jc w:val="center"/>
              <w:rPr>
                <w:rFonts w:eastAsia="华文楷体"/>
                <w:sz w:val="24"/>
              </w:rPr>
            </w:pPr>
            <w:r w:rsidRPr="003B0082">
              <w:rPr>
                <w:rFonts w:eastAsia="华文楷体" w:hAnsi="华文楷体"/>
                <w:sz w:val="24"/>
              </w:rPr>
              <w:t>性别</w:t>
            </w:r>
          </w:p>
        </w:tc>
        <w:tc>
          <w:tcPr>
            <w:tcW w:w="1008"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出生</w:t>
            </w:r>
          </w:p>
          <w:p w:rsidR="006A2250" w:rsidRPr="003B0082" w:rsidRDefault="006A2250" w:rsidP="005D4CBC">
            <w:pPr>
              <w:jc w:val="center"/>
              <w:rPr>
                <w:rFonts w:eastAsia="华文楷体"/>
                <w:sz w:val="24"/>
              </w:rPr>
            </w:pPr>
            <w:r w:rsidRPr="003B0082">
              <w:rPr>
                <w:rFonts w:eastAsia="华文楷体" w:hAnsi="华文楷体"/>
                <w:sz w:val="24"/>
              </w:rPr>
              <w:t>日期</w:t>
            </w:r>
          </w:p>
        </w:tc>
        <w:tc>
          <w:tcPr>
            <w:tcW w:w="1260" w:type="dxa"/>
            <w:gridSpan w:val="2"/>
            <w:vAlign w:val="center"/>
          </w:tcPr>
          <w:p w:rsidR="006A2250" w:rsidRPr="003B0082" w:rsidRDefault="006A2250" w:rsidP="005D4CBC">
            <w:pPr>
              <w:jc w:val="center"/>
              <w:rPr>
                <w:rFonts w:eastAsia="华文楷体"/>
                <w:sz w:val="24"/>
              </w:rPr>
            </w:pPr>
            <w:r w:rsidRPr="003B0082">
              <w:rPr>
                <w:rFonts w:eastAsia="华文楷体" w:hAnsi="华文楷体"/>
                <w:sz w:val="24"/>
              </w:rPr>
              <w:t>专业职务</w:t>
            </w:r>
          </w:p>
        </w:tc>
        <w:tc>
          <w:tcPr>
            <w:tcW w:w="1260" w:type="dxa"/>
            <w:gridSpan w:val="3"/>
            <w:vAlign w:val="center"/>
          </w:tcPr>
          <w:p w:rsidR="006A2250" w:rsidRPr="003B0082" w:rsidRDefault="006A2250" w:rsidP="005D4CBC">
            <w:pPr>
              <w:jc w:val="center"/>
              <w:rPr>
                <w:rFonts w:eastAsia="华文楷体"/>
                <w:sz w:val="24"/>
              </w:rPr>
            </w:pPr>
            <w:r w:rsidRPr="003B0082">
              <w:rPr>
                <w:rFonts w:eastAsia="华文楷体" w:hAnsi="华文楷体"/>
                <w:sz w:val="24"/>
              </w:rPr>
              <w:t>研究专长</w:t>
            </w:r>
          </w:p>
        </w:tc>
        <w:tc>
          <w:tcPr>
            <w:tcW w:w="720" w:type="dxa"/>
            <w:gridSpan w:val="3"/>
            <w:vAlign w:val="center"/>
          </w:tcPr>
          <w:p w:rsidR="006A2250" w:rsidRPr="003B0082" w:rsidRDefault="006A2250" w:rsidP="005D4CBC">
            <w:pPr>
              <w:jc w:val="center"/>
              <w:rPr>
                <w:rFonts w:eastAsia="华文楷体"/>
                <w:sz w:val="24"/>
              </w:rPr>
            </w:pPr>
            <w:r w:rsidRPr="003B0082">
              <w:rPr>
                <w:rFonts w:eastAsia="华文楷体" w:hAnsi="华文楷体"/>
                <w:sz w:val="24"/>
              </w:rPr>
              <w:t>学历</w:t>
            </w:r>
          </w:p>
        </w:tc>
        <w:tc>
          <w:tcPr>
            <w:tcW w:w="720" w:type="dxa"/>
            <w:vAlign w:val="center"/>
          </w:tcPr>
          <w:p w:rsidR="006A2250" w:rsidRPr="003B0082" w:rsidRDefault="006A2250" w:rsidP="005D4CBC">
            <w:pPr>
              <w:jc w:val="center"/>
              <w:rPr>
                <w:rFonts w:eastAsia="华文楷体"/>
                <w:sz w:val="24"/>
              </w:rPr>
            </w:pPr>
            <w:r w:rsidRPr="003B0082">
              <w:rPr>
                <w:rFonts w:eastAsia="华文楷体" w:hAnsi="华文楷体"/>
                <w:sz w:val="24"/>
              </w:rPr>
              <w:t>学位</w:t>
            </w:r>
          </w:p>
        </w:tc>
        <w:tc>
          <w:tcPr>
            <w:tcW w:w="1980" w:type="dxa"/>
            <w:gridSpan w:val="3"/>
            <w:vAlign w:val="center"/>
          </w:tcPr>
          <w:p w:rsidR="006A2250" w:rsidRPr="003B0082" w:rsidRDefault="006A2250" w:rsidP="005D4CBC">
            <w:pPr>
              <w:jc w:val="center"/>
              <w:rPr>
                <w:rFonts w:eastAsia="华文楷体"/>
                <w:sz w:val="24"/>
              </w:rPr>
            </w:pPr>
            <w:r w:rsidRPr="003B0082">
              <w:rPr>
                <w:rFonts w:eastAsia="华文楷体" w:hAnsi="华文楷体"/>
                <w:sz w:val="24"/>
              </w:rPr>
              <w:t>工作单位</w:t>
            </w:r>
          </w:p>
        </w:tc>
      </w:tr>
      <w:tr w:rsidR="006A2250" w:rsidRPr="003B0082" w:rsidTr="005D4CBC">
        <w:trPr>
          <w:cantSplit/>
          <w:trHeight w:val="604"/>
        </w:trPr>
        <w:tc>
          <w:tcPr>
            <w:tcW w:w="720" w:type="dxa"/>
            <w:vMerge/>
            <w:vAlign w:val="center"/>
          </w:tcPr>
          <w:p w:rsidR="006A2250" w:rsidRPr="003B0082" w:rsidRDefault="006A2250" w:rsidP="005D4CBC">
            <w:pPr>
              <w:rPr>
                <w:rFonts w:eastAsia="华文楷体"/>
              </w:rPr>
            </w:pPr>
          </w:p>
        </w:tc>
        <w:tc>
          <w:tcPr>
            <w:tcW w:w="1080" w:type="dxa"/>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008" w:type="dxa"/>
            <w:gridSpan w:val="2"/>
            <w:vAlign w:val="center"/>
          </w:tcPr>
          <w:p w:rsidR="006A2250" w:rsidRPr="003B0082" w:rsidRDefault="006A2250" w:rsidP="005D4CBC">
            <w:pPr>
              <w:rPr>
                <w:rFonts w:eastAsia="华文楷体"/>
              </w:rPr>
            </w:pPr>
          </w:p>
        </w:tc>
        <w:tc>
          <w:tcPr>
            <w:tcW w:w="1260" w:type="dxa"/>
            <w:gridSpan w:val="2"/>
            <w:vAlign w:val="center"/>
          </w:tcPr>
          <w:p w:rsidR="006A2250" w:rsidRPr="003B0082" w:rsidRDefault="006A2250" w:rsidP="005D4CBC">
            <w:pPr>
              <w:rPr>
                <w:rFonts w:eastAsia="华文楷体"/>
              </w:rPr>
            </w:pPr>
          </w:p>
        </w:tc>
        <w:tc>
          <w:tcPr>
            <w:tcW w:w="1260" w:type="dxa"/>
            <w:gridSpan w:val="3"/>
            <w:vAlign w:val="center"/>
          </w:tcPr>
          <w:p w:rsidR="006A2250" w:rsidRPr="003B0082" w:rsidRDefault="006A2250" w:rsidP="005D4CBC">
            <w:pPr>
              <w:rPr>
                <w:rFonts w:eastAsia="华文楷体"/>
              </w:rPr>
            </w:pPr>
          </w:p>
        </w:tc>
        <w:tc>
          <w:tcPr>
            <w:tcW w:w="720" w:type="dxa"/>
            <w:gridSpan w:val="3"/>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980" w:type="dxa"/>
            <w:gridSpan w:val="3"/>
            <w:vAlign w:val="center"/>
          </w:tcPr>
          <w:p w:rsidR="006A2250" w:rsidRPr="003B0082" w:rsidRDefault="006A2250" w:rsidP="005D4CBC">
            <w:pPr>
              <w:rPr>
                <w:rFonts w:eastAsia="华文楷体"/>
              </w:rPr>
            </w:pPr>
          </w:p>
        </w:tc>
      </w:tr>
      <w:tr w:rsidR="006A2250" w:rsidRPr="003B0082" w:rsidTr="005D4CBC">
        <w:trPr>
          <w:cantSplit/>
          <w:trHeight w:val="612"/>
        </w:trPr>
        <w:tc>
          <w:tcPr>
            <w:tcW w:w="720" w:type="dxa"/>
            <w:vMerge/>
            <w:vAlign w:val="center"/>
          </w:tcPr>
          <w:p w:rsidR="006A2250" w:rsidRPr="003B0082" w:rsidRDefault="006A2250" w:rsidP="005D4CBC">
            <w:pPr>
              <w:rPr>
                <w:rFonts w:eastAsia="华文楷体"/>
              </w:rPr>
            </w:pPr>
          </w:p>
        </w:tc>
        <w:tc>
          <w:tcPr>
            <w:tcW w:w="1080" w:type="dxa"/>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008" w:type="dxa"/>
            <w:gridSpan w:val="2"/>
            <w:vAlign w:val="center"/>
          </w:tcPr>
          <w:p w:rsidR="006A2250" w:rsidRPr="003B0082" w:rsidRDefault="006A2250" w:rsidP="005D4CBC">
            <w:pPr>
              <w:rPr>
                <w:rFonts w:eastAsia="华文楷体"/>
              </w:rPr>
            </w:pPr>
          </w:p>
        </w:tc>
        <w:tc>
          <w:tcPr>
            <w:tcW w:w="1260" w:type="dxa"/>
            <w:gridSpan w:val="2"/>
            <w:vAlign w:val="center"/>
          </w:tcPr>
          <w:p w:rsidR="006A2250" w:rsidRPr="003B0082" w:rsidRDefault="006A2250" w:rsidP="005D4CBC">
            <w:pPr>
              <w:rPr>
                <w:rFonts w:eastAsia="华文楷体"/>
              </w:rPr>
            </w:pPr>
          </w:p>
        </w:tc>
        <w:tc>
          <w:tcPr>
            <w:tcW w:w="1260" w:type="dxa"/>
            <w:gridSpan w:val="3"/>
            <w:vAlign w:val="center"/>
          </w:tcPr>
          <w:p w:rsidR="006A2250" w:rsidRPr="003B0082" w:rsidRDefault="006A2250" w:rsidP="005D4CBC">
            <w:pPr>
              <w:rPr>
                <w:rFonts w:eastAsia="华文楷体"/>
              </w:rPr>
            </w:pPr>
          </w:p>
        </w:tc>
        <w:tc>
          <w:tcPr>
            <w:tcW w:w="720" w:type="dxa"/>
            <w:gridSpan w:val="3"/>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980" w:type="dxa"/>
            <w:gridSpan w:val="3"/>
            <w:vAlign w:val="center"/>
          </w:tcPr>
          <w:p w:rsidR="006A2250" w:rsidRPr="003B0082" w:rsidRDefault="006A2250" w:rsidP="005D4CBC">
            <w:pPr>
              <w:rPr>
                <w:rFonts w:eastAsia="华文楷体"/>
              </w:rPr>
            </w:pPr>
          </w:p>
        </w:tc>
      </w:tr>
      <w:tr w:rsidR="006A2250" w:rsidRPr="003B0082" w:rsidTr="005D4CBC">
        <w:trPr>
          <w:cantSplit/>
          <w:trHeight w:val="606"/>
        </w:trPr>
        <w:tc>
          <w:tcPr>
            <w:tcW w:w="720" w:type="dxa"/>
            <w:vMerge/>
            <w:vAlign w:val="center"/>
          </w:tcPr>
          <w:p w:rsidR="006A2250" w:rsidRPr="003B0082" w:rsidRDefault="006A2250" w:rsidP="005D4CBC">
            <w:pPr>
              <w:rPr>
                <w:rFonts w:eastAsia="华文楷体"/>
              </w:rPr>
            </w:pPr>
          </w:p>
        </w:tc>
        <w:tc>
          <w:tcPr>
            <w:tcW w:w="1080" w:type="dxa"/>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008" w:type="dxa"/>
            <w:gridSpan w:val="2"/>
            <w:vAlign w:val="center"/>
          </w:tcPr>
          <w:p w:rsidR="006A2250" w:rsidRPr="003B0082" w:rsidRDefault="006A2250" w:rsidP="005D4CBC">
            <w:pPr>
              <w:rPr>
                <w:rFonts w:eastAsia="华文楷体"/>
              </w:rPr>
            </w:pPr>
          </w:p>
        </w:tc>
        <w:tc>
          <w:tcPr>
            <w:tcW w:w="1260" w:type="dxa"/>
            <w:gridSpan w:val="2"/>
            <w:vAlign w:val="center"/>
          </w:tcPr>
          <w:p w:rsidR="006A2250" w:rsidRPr="003B0082" w:rsidRDefault="006A2250" w:rsidP="005D4CBC">
            <w:pPr>
              <w:rPr>
                <w:rFonts w:eastAsia="华文楷体"/>
              </w:rPr>
            </w:pPr>
          </w:p>
        </w:tc>
        <w:tc>
          <w:tcPr>
            <w:tcW w:w="1260" w:type="dxa"/>
            <w:gridSpan w:val="3"/>
            <w:vAlign w:val="center"/>
          </w:tcPr>
          <w:p w:rsidR="006A2250" w:rsidRPr="003B0082" w:rsidRDefault="006A2250" w:rsidP="005D4CBC">
            <w:pPr>
              <w:rPr>
                <w:rFonts w:eastAsia="华文楷体"/>
              </w:rPr>
            </w:pPr>
          </w:p>
        </w:tc>
        <w:tc>
          <w:tcPr>
            <w:tcW w:w="720" w:type="dxa"/>
            <w:gridSpan w:val="3"/>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980" w:type="dxa"/>
            <w:gridSpan w:val="3"/>
            <w:vAlign w:val="center"/>
          </w:tcPr>
          <w:p w:rsidR="006A2250" w:rsidRPr="003B0082" w:rsidRDefault="006A2250" w:rsidP="005D4CBC">
            <w:pPr>
              <w:rPr>
                <w:rFonts w:eastAsia="华文楷体"/>
              </w:rPr>
            </w:pPr>
          </w:p>
        </w:tc>
      </w:tr>
      <w:tr w:rsidR="006A2250" w:rsidRPr="003B0082" w:rsidTr="005D4CBC">
        <w:trPr>
          <w:cantSplit/>
          <w:trHeight w:val="614"/>
        </w:trPr>
        <w:tc>
          <w:tcPr>
            <w:tcW w:w="720" w:type="dxa"/>
            <w:vMerge/>
            <w:vAlign w:val="center"/>
          </w:tcPr>
          <w:p w:rsidR="006A2250" w:rsidRPr="003B0082" w:rsidRDefault="006A2250" w:rsidP="005D4CBC">
            <w:pPr>
              <w:rPr>
                <w:rFonts w:eastAsia="华文楷体"/>
              </w:rPr>
            </w:pPr>
          </w:p>
        </w:tc>
        <w:tc>
          <w:tcPr>
            <w:tcW w:w="1080" w:type="dxa"/>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008" w:type="dxa"/>
            <w:gridSpan w:val="2"/>
            <w:vAlign w:val="center"/>
          </w:tcPr>
          <w:p w:rsidR="006A2250" w:rsidRPr="003B0082" w:rsidRDefault="006A2250" w:rsidP="005D4CBC">
            <w:pPr>
              <w:rPr>
                <w:rFonts w:eastAsia="华文楷体"/>
              </w:rPr>
            </w:pPr>
          </w:p>
        </w:tc>
        <w:tc>
          <w:tcPr>
            <w:tcW w:w="1260" w:type="dxa"/>
            <w:gridSpan w:val="2"/>
            <w:vAlign w:val="center"/>
          </w:tcPr>
          <w:p w:rsidR="006A2250" w:rsidRPr="003B0082" w:rsidRDefault="006A2250" w:rsidP="005D4CBC">
            <w:pPr>
              <w:rPr>
                <w:rFonts w:eastAsia="华文楷体"/>
              </w:rPr>
            </w:pPr>
          </w:p>
        </w:tc>
        <w:tc>
          <w:tcPr>
            <w:tcW w:w="1260" w:type="dxa"/>
            <w:gridSpan w:val="3"/>
            <w:vAlign w:val="center"/>
          </w:tcPr>
          <w:p w:rsidR="006A2250" w:rsidRPr="003B0082" w:rsidRDefault="006A2250" w:rsidP="005D4CBC">
            <w:pPr>
              <w:rPr>
                <w:rFonts w:eastAsia="华文楷体"/>
              </w:rPr>
            </w:pPr>
          </w:p>
        </w:tc>
        <w:tc>
          <w:tcPr>
            <w:tcW w:w="720" w:type="dxa"/>
            <w:gridSpan w:val="3"/>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980" w:type="dxa"/>
            <w:gridSpan w:val="3"/>
            <w:vAlign w:val="center"/>
          </w:tcPr>
          <w:p w:rsidR="006A2250" w:rsidRPr="003B0082" w:rsidRDefault="006A2250" w:rsidP="005D4CBC">
            <w:pPr>
              <w:rPr>
                <w:rFonts w:eastAsia="华文楷体"/>
              </w:rPr>
            </w:pPr>
          </w:p>
        </w:tc>
      </w:tr>
      <w:tr w:rsidR="006A2250" w:rsidRPr="003B0082" w:rsidTr="005D4CBC">
        <w:trPr>
          <w:cantSplit/>
          <w:trHeight w:val="608"/>
        </w:trPr>
        <w:tc>
          <w:tcPr>
            <w:tcW w:w="720" w:type="dxa"/>
            <w:vMerge/>
            <w:vAlign w:val="center"/>
          </w:tcPr>
          <w:p w:rsidR="006A2250" w:rsidRPr="003B0082" w:rsidRDefault="006A2250" w:rsidP="005D4CBC">
            <w:pPr>
              <w:rPr>
                <w:rFonts w:eastAsia="华文楷体"/>
              </w:rPr>
            </w:pPr>
          </w:p>
        </w:tc>
        <w:tc>
          <w:tcPr>
            <w:tcW w:w="1080" w:type="dxa"/>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008" w:type="dxa"/>
            <w:gridSpan w:val="2"/>
            <w:vAlign w:val="center"/>
          </w:tcPr>
          <w:p w:rsidR="006A2250" w:rsidRPr="003B0082" w:rsidRDefault="006A2250" w:rsidP="005D4CBC">
            <w:pPr>
              <w:rPr>
                <w:rFonts w:eastAsia="华文楷体"/>
              </w:rPr>
            </w:pPr>
          </w:p>
        </w:tc>
        <w:tc>
          <w:tcPr>
            <w:tcW w:w="1260" w:type="dxa"/>
            <w:gridSpan w:val="2"/>
            <w:vAlign w:val="center"/>
          </w:tcPr>
          <w:p w:rsidR="006A2250" w:rsidRPr="003B0082" w:rsidRDefault="006A2250" w:rsidP="005D4CBC">
            <w:pPr>
              <w:rPr>
                <w:rFonts w:eastAsia="华文楷体"/>
              </w:rPr>
            </w:pPr>
          </w:p>
        </w:tc>
        <w:tc>
          <w:tcPr>
            <w:tcW w:w="1260" w:type="dxa"/>
            <w:gridSpan w:val="3"/>
            <w:vAlign w:val="center"/>
          </w:tcPr>
          <w:p w:rsidR="006A2250" w:rsidRPr="003B0082" w:rsidRDefault="006A2250" w:rsidP="005D4CBC">
            <w:pPr>
              <w:rPr>
                <w:rFonts w:eastAsia="华文楷体"/>
              </w:rPr>
            </w:pPr>
          </w:p>
        </w:tc>
        <w:tc>
          <w:tcPr>
            <w:tcW w:w="720" w:type="dxa"/>
            <w:gridSpan w:val="3"/>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980" w:type="dxa"/>
            <w:gridSpan w:val="3"/>
            <w:vAlign w:val="center"/>
          </w:tcPr>
          <w:p w:rsidR="006A2250" w:rsidRPr="003B0082" w:rsidRDefault="006A2250" w:rsidP="005D4CBC">
            <w:pPr>
              <w:rPr>
                <w:rFonts w:eastAsia="华文楷体"/>
              </w:rPr>
            </w:pPr>
          </w:p>
        </w:tc>
      </w:tr>
      <w:tr w:rsidR="006A2250" w:rsidRPr="003B0082" w:rsidTr="005D4CBC">
        <w:trPr>
          <w:cantSplit/>
          <w:trHeight w:val="465"/>
        </w:trPr>
        <w:tc>
          <w:tcPr>
            <w:tcW w:w="720" w:type="dxa"/>
            <w:vMerge/>
            <w:vAlign w:val="center"/>
          </w:tcPr>
          <w:p w:rsidR="006A2250" w:rsidRPr="003B0082" w:rsidRDefault="006A2250" w:rsidP="005D4CBC">
            <w:pPr>
              <w:rPr>
                <w:rFonts w:eastAsia="华文楷体"/>
              </w:rPr>
            </w:pPr>
          </w:p>
        </w:tc>
        <w:tc>
          <w:tcPr>
            <w:tcW w:w="1080" w:type="dxa"/>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008" w:type="dxa"/>
            <w:gridSpan w:val="2"/>
            <w:vAlign w:val="center"/>
          </w:tcPr>
          <w:p w:rsidR="006A2250" w:rsidRPr="003B0082" w:rsidRDefault="006A2250" w:rsidP="005D4CBC">
            <w:pPr>
              <w:rPr>
                <w:rFonts w:eastAsia="华文楷体"/>
              </w:rPr>
            </w:pPr>
          </w:p>
        </w:tc>
        <w:tc>
          <w:tcPr>
            <w:tcW w:w="1260" w:type="dxa"/>
            <w:gridSpan w:val="2"/>
            <w:vAlign w:val="center"/>
          </w:tcPr>
          <w:p w:rsidR="006A2250" w:rsidRPr="003B0082" w:rsidRDefault="006A2250" w:rsidP="005D4CBC">
            <w:pPr>
              <w:rPr>
                <w:rFonts w:eastAsia="华文楷体"/>
              </w:rPr>
            </w:pPr>
          </w:p>
        </w:tc>
        <w:tc>
          <w:tcPr>
            <w:tcW w:w="1260" w:type="dxa"/>
            <w:gridSpan w:val="3"/>
            <w:vAlign w:val="center"/>
          </w:tcPr>
          <w:p w:rsidR="006A2250" w:rsidRPr="003B0082" w:rsidRDefault="006A2250" w:rsidP="005D4CBC">
            <w:pPr>
              <w:rPr>
                <w:rFonts w:eastAsia="华文楷体"/>
              </w:rPr>
            </w:pPr>
          </w:p>
        </w:tc>
        <w:tc>
          <w:tcPr>
            <w:tcW w:w="720" w:type="dxa"/>
            <w:gridSpan w:val="3"/>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980" w:type="dxa"/>
            <w:gridSpan w:val="3"/>
            <w:vAlign w:val="center"/>
          </w:tcPr>
          <w:p w:rsidR="006A2250" w:rsidRPr="003B0082" w:rsidRDefault="006A2250" w:rsidP="005D4CBC">
            <w:pPr>
              <w:rPr>
                <w:rFonts w:eastAsia="华文楷体"/>
              </w:rPr>
            </w:pPr>
          </w:p>
          <w:p w:rsidR="006A2250" w:rsidRPr="003B0082" w:rsidRDefault="006A2250" w:rsidP="005D4CBC">
            <w:pPr>
              <w:rPr>
                <w:rFonts w:eastAsia="华文楷体"/>
              </w:rPr>
            </w:pPr>
          </w:p>
        </w:tc>
      </w:tr>
      <w:tr w:rsidR="006A2250" w:rsidRPr="003B0082" w:rsidTr="005D4CBC">
        <w:trPr>
          <w:cantSplit/>
          <w:trHeight w:val="615"/>
        </w:trPr>
        <w:tc>
          <w:tcPr>
            <w:tcW w:w="720" w:type="dxa"/>
            <w:vMerge/>
            <w:vAlign w:val="center"/>
          </w:tcPr>
          <w:p w:rsidR="006A2250" w:rsidRPr="003B0082" w:rsidRDefault="006A2250" w:rsidP="005D4CBC">
            <w:pPr>
              <w:rPr>
                <w:rFonts w:eastAsia="华文楷体"/>
              </w:rPr>
            </w:pPr>
          </w:p>
        </w:tc>
        <w:tc>
          <w:tcPr>
            <w:tcW w:w="1080" w:type="dxa"/>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008" w:type="dxa"/>
            <w:gridSpan w:val="2"/>
            <w:vAlign w:val="center"/>
          </w:tcPr>
          <w:p w:rsidR="006A2250" w:rsidRPr="003B0082" w:rsidRDefault="006A2250" w:rsidP="005D4CBC">
            <w:pPr>
              <w:rPr>
                <w:rFonts w:eastAsia="华文楷体"/>
              </w:rPr>
            </w:pPr>
          </w:p>
        </w:tc>
        <w:tc>
          <w:tcPr>
            <w:tcW w:w="1260" w:type="dxa"/>
            <w:gridSpan w:val="2"/>
            <w:vAlign w:val="center"/>
          </w:tcPr>
          <w:p w:rsidR="006A2250" w:rsidRPr="003B0082" w:rsidRDefault="006A2250" w:rsidP="005D4CBC">
            <w:pPr>
              <w:rPr>
                <w:rFonts w:eastAsia="华文楷体"/>
              </w:rPr>
            </w:pPr>
          </w:p>
        </w:tc>
        <w:tc>
          <w:tcPr>
            <w:tcW w:w="1260" w:type="dxa"/>
            <w:gridSpan w:val="3"/>
            <w:vAlign w:val="center"/>
          </w:tcPr>
          <w:p w:rsidR="006A2250" w:rsidRPr="003B0082" w:rsidRDefault="006A2250" w:rsidP="005D4CBC">
            <w:pPr>
              <w:rPr>
                <w:rFonts w:eastAsia="华文楷体"/>
              </w:rPr>
            </w:pPr>
          </w:p>
        </w:tc>
        <w:tc>
          <w:tcPr>
            <w:tcW w:w="720" w:type="dxa"/>
            <w:gridSpan w:val="3"/>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980" w:type="dxa"/>
            <w:gridSpan w:val="3"/>
            <w:vAlign w:val="center"/>
          </w:tcPr>
          <w:p w:rsidR="006A2250" w:rsidRPr="003B0082" w:rsidRDefault="006A2250" w:rsidP="005D4CBC">
            <w:pPr>
              <w:rPr>
                <w:rFonts w:eastAsia="华文楷体"/>
              </w:rPr>
            </w:pPr>
          </w:p>
          <w:p w:rsidR="006A2250" w:rsidRPr="003B0082" w:rsidRDefault="006A2250" w:rsidP="005D4CBC">
            <w:pPr>
              <w:rPr>
                <w:rFonts w:eastAsia="华文楷体"/>
              </w:rPr>
            </w:pPr>
          </w:p>
        </w:tc>
      </w:tr>
      <w:tr w:rsidR="006A2250" w:rsidRPr="003B0082" w:rsidTr="005D4CBC">
        <w:trPr>
          <w:cantSplit/>
          <w:trHeight w:val="435"/>
        </w:trPr>
        <w:tc>
          <w:tcPr>
            <w:tcW w:w="720" w:type="dxa"/>
            <w:vMerge/>
            <w:vAlign w:val="center"/>
          </w:tcPr>
          <w:p w:rsidR="006A2250" w:rsidRPr="003B0082" w:rsidRDefault="006A2250" w:rsidP="005D4CBC">
            <w:pPr>
              <w:rPr>
                <w:rFonts w:eastAsia="华文楷体"/>
              </w:rPr>
            </w:pPr>
          </w:p>
        </w:tc>
        <w:tc>
          <w:tcPr>
            <w:tcW w:w="1080" w:type="dxa"/>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008" w:type="dxa"/>
            <w:gridSpan w:val="2"/>
            <w:vAlign w:val="center"/>
          </w:tcPr>
          <w:p w:rsidR="006A2250" w:rsidRPr="003B0082" w:rsidRDefault="006A2250" w:rsidP="005D4CBC">
            <w:pPr>
              <w:rPr>
                <w:rFonts w:eastAsia="华文楷体"/>
              </w:rPr>
            </w:pPr>
          </w:p>
        </w:tc>
        <w:tc>
          <w:tcPr>
            <w:tcW w:w="1260" w:type="dxa"/>
            <w:gridSpan w:val="2"/>
            <w:vAlign w:val="center"/>
          </w:tcPr>
          <w:p w:rsidR="006A2250" w:rsidRPr="003B0082" w:rsidRDefault="006A2250" w:rsidP="005D4CBC">
            <w:pPr>
              <w:rPr>
                <w:rFonts w:eastAsia="华文楷体"/>
              </w:rPr>
            </w:pPr>
          </w:p>
        </w:tc>
        <w:tc>
          <w:tcPr>
            <w:tcW w:w="1260" w:type="dxa"/>
            <w:gridSpan w:val="3"/>
            <w:vAlign w:val="center"/>
          </w:tcPr>
          <w:p w:rsidR="006A2250" w:rsidRPr="003B0082" w:rsidRDefault="006A2250" w:rsidP="005D4CBC">
            <w:pPr>
              <w:rPr>
                <w:rFonts w:eastAsia="华文楷体"/>
              </w:rPr>
            </w:pPr>
          </w:p>
        </w:tc>
        <w:tc>
          <w:tcPr>
            <w:tcW w:w="720" w:type="dxa"/>
            <w:gridSpan w:val="3"/>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980" w:type="dxa"/>
            <w:gridSpan w:val="3"/>
            <w:vAlign w:val="center"/>
          </w:tcPr>
          <w:p w:rsidR="006A2250" w:rsidRPr="003B0082" w:rsidRDefault="006A2250" w:rsidP="005D4CBC">
            <w:pPr>
              <w:rPr>
                <w:rFonts w:eastAsia="华文楷体"/>
              </w:rPr>
            </w:pPr>
          </w:p>
          <w:p w:rsidR="006A2250" w:rsidRPr="003B0082" w:rsidRDefault="006A2250" w:rsidP="005D4CBC">
            <w:pPr>
              <w:rPr>
                <w:rFonts w:eastAsia="华文楷体"/>
              </w:rPr>
            </w:pPr>
          </w:p>
        </w:tc>
      </w:tr>
      <w:tr w:rsidR="006A2250" w:rsidRPr="003B0082" w:rsidTr="005D4CBC">
        <w:trPr>
          <w:cantSplit/>
          <w:trHeight w:val="587"/>
        </w:trPr>
        <w:tc>
          <w:tcPr>
            <w:tcW w:w="720" w:type="dxa"/>
            <w:vMerge/>
            <w:vAlign w:val="center"/>
          </w:tcPr>
          <w:p w:rsidR="006A2250" w:rsidRPr="003B0082" w:rsidRDefault="006A2250" w:rsidP="005D4CBC">
            <w:pPr>
              <w:rPr>
                <w:rFonts w:eastAsia="华文楷体"/>
              </w:rPr>
            </w:pPr>
          </w:p>
        </w:tc>
        <w:tc>
          <w:tcPr>
            <w:tcW w:w="1080" w:type="dxa"/>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008" w:type="dxa"/>
            <w:gridSpan w:val="2"/>
            <w:vAlign w:val="center"/>
          </w:tcPr>
          <w:p w:rsidR="006A2250" w:rsidRPr="003B0082" w:rsidRDefault="006A2250" w:rsidP="005D4CBC">
            <w:pPr>
              <w:rPr>
                <w:rFonts w:eastAsia="华文楷体"/>
              </w:rPr>
            </w:pPr>
          </w:p>
        </w:tc>
        <w:tc>
          <w:tcPr>
            <w:tcW w:w="1260" w:type="dxa"/>
            <w:gridSpan w:val="2"/>
            <w:vAlign w:val="center"/>
          </w:tcPr>
          <w:p w:rsidR="006A2250" w:rsidRPr="003B0082" w:rsidRDefault="006A2250" w:rsidP="005D4CBC">
            <w:pPr>
              <w:rPr>
                <w:rFonts w:eastAsia="华文楷体"/>
              </w:rPr>
            </w:pPr>
          </w:p>
        </w:tc>
        <w:tc>
          <w:tcPr>
            <w:tcW w:w="1260" w:type="dxa"/>
            <w:gridSpan w:val="3"/>
            <w:vAlign w:val="center"/>
          </w:tcPr>
          <w:p w:rsidR="006A2250" w:rsidRPr="003B0082" w:rsidRDefault="006A2250" w:rsidP="005D4CBC">
            <w:pPr>
              <w:rPr>
                <w:rFonts w:eastAsia="华文楷体"/>
              </w:rPr>
            </w:pPr>
          </w:p>
        </w:tc>
        <w:tc>
          <w:tcPr>
            <w:tcW w:w="720" w:type="dxa"/>
            <w:gridSpan w:val="3"/>
            <w:vAlign w:val="center"/>
          </w:tcPr>
          <w:p w:rsidR="006A2250" w:rsidRPr="003B0082" w:rsidRDefault="006A2250" w:rsidP="005D4CBC">
            <w:pPr>
              <w:rPr>
                <w:rFonts w:eastAsia="华文楷体"/>
              </w:rPr>
            </w:pPr>
          </w:p>
        </w:tc>
        <w:tc>
          <w:tcPr>
            <w:tcW w:w="720" w:type="dxa"/>
            <w:vAlign w:val="center"/>
          </w:tcPr>
          <w:p w:rsidR="006A2250" w:rsidRPr="003B0082" w:rsidRDefault="006A2250" w:rsidP="005D4CBC">
            <w:pPr>
              <w:rPr>
                <w:rFonts w:eastAsia="华文楷体"/>
              </w:rPr>
            </w:pPr>
          </w:p>
        </w:tc>
        <w:tc>
          <w:tcPr>
            <w:tcW w:w="1980" w:type="dxa"/>
            <w:gridSpan w:val="3"/>
            <w:vAlign w:val="center"/>
          </w:tcPr>
          <w:p w:rsidR="006A2250" w:rsidRPr="003B0082" w:rsidRDefault="006A2250" w:rsidP="005D4CBC">
            <w:pPr>
              <w:rPr>
                <w:rFonts w:eastAsia="华文楷体"/>
              </w:rPr>
            </w:pPr>
          </w:p>
        </w:tc>
      </w:tr>
    </w:tbl>
    <w:p w:rsidR="006A2250" w:rsidRDefault="006A2250" w:rsidP="006A2250">
      <w:pPr>
        <w:autoSpaceDE w:val="0"/>
        <w:autoSpaceDN w:val="0"/>
        <w:spacing w:line="360" w:lineRule="auto"/>
        <w:jc w:val="left"/>
        <w:rPr>
          <w:rFonts w:ascii="黑体" w:eastAsia="黑体" w:hAnsi="宋体" w:cs="黑体" w:hint="eastAsia"/>
          <w:sz w:val="32"/>
          <w:szCs w:val="32"/>
        </w:rPr>
      </w:pPr>
    </w:p>
    <w:p w:rsidR="006A2250" w:rsidRDefault="006A2250" w:rsidP="006A2250">
      <w:pPr>
        <w:adjustRightInd w:val="0"/>
        <w:spacing w:line="240" w:lineRule="exact"/>
        <w:textAlignment w:val="baseline"/>
        <w:rPr>
          <w:rFonts w:eastAsia="黑体" w:cs="黑体" w:hint="eastAsia"/>
          <w:sz w:val="32"/>
          <w:szCs w:val="32"/>
        </w:rPr>
      </w:pPr>
    </w:p>
    <w:p w:rsidR="006A2250" w:rsidRPr="00BA48F2" w:rsidRDefault="006A2250" w:rsidP="006A2250">
      <w:pPr>
        <w:adjustRightInd w:val="0"/>
        <w:spacing w:line="360" w:lineRule="auto"/>
        <w:textAlignment w:val="baseline"/>
        <w:rPr>
          <w:rFonts w:eastAsia="黑体" w:cs="黑体"/>
          <w:sz w:val="32"/>
          <w:szCs w:val="32"/>
        </w:rPr>
      </w:pPr>
      <w:r w:rsidRPr="00BA48F2">
        <w:rPr>
          <w:rFonts w:eastAsia="黑体" w:cs="黑体" w:hint="eastAsia"/>
          <w:sz w:val="32"/>
          <w:szCs w:val="32"/>
        </w:rPr>
        <w:t>二、课题论证</w:t>
      </w:r>
    </w:p>
    <w:tbl>
      <w:tblPr>
        <w:tblW w:w="9288" w:type="dxa"/>
        <w:tblInd w:w="0" w:type="dxa"/>
        <w:tblBorders>
          <w:top w:val="single" w:sz="12" w:space="0" w:color="auto"/>
          <w:left w:val="single" w:sz="12" w:space="0" w:color="auto"/>
          <w:bottom w:val="single" w:sz="12" w:space="0" w:color="auto"/>
          <w:right w:val="single" w:sz="12" w:space="0" w:color="auto"/>
        </w:tblBorders>
        <w:tblLook w:val="0000"/>
      </w:tblPr>
      <w:tblGrid>
        <w:gridCol w:w="9288"/>
      </w:tblGrid>
      <w:tr w:rsidR="006A2250" w:rsidTr="005D4CBC">
        <w:trPr>
          <w:trHeight w:val="12754"/>
        </w:trPr>
        <w:tc>
          <w:tcPr>
            <w:tcW w:w="9288" w:type="dxa"/>
          </w:tcPr>
          <w:p w:rsidR="006A2250" w:rsidRPr="00EB4164" w:rsidRDefault="006A2250" w:rsidP="005D4CBC">
            <w:pPr>
              <w:autoSpaceDE w:val="0"/>
              <w:autoSpaceDN w:val="0"/>
              <w:spacing w:beforeLines="50"/>
              <w:jc w:val="left"/>
              <w:rPr>
                <w:rFonts w:eastAsia="华文楷体"/>
                <w:sz w:val="28"/>
                <w:szCs w:val="28"/>
              </w:rPr>
            </w:pPr>
            <w:r w:rsidRPr="00EB4164">
              <w:rPr>
                <w:rFonts w:eastAsia="华文楷体"/>
                <w:sz w:val="28"/>
                <w:szCs w:val="28"/>
              </w:rPr>
              <w:t>1</w:t>
            </w:r>
            <w:r w:rsidRPr="00EB4164">
              <w:rPr>
                <w:rFonts w:eastAsia="华文楷体" w:hAnsi="华文楷体"/>
                <w:sz w:val="28"/>
                <w:szCs w:val="28"/>
              </w:rPr>
              <w:t>、本课题研究的主要内容、基本思路。</w:t>
            </w:r>
            <w:r w:rsidRPr="00EB4164">
              <w:rPr>
                <w:rFonts w:eastAsia="华文楷体"/>
                <w:sz w:val="28"/>
                <w:szCs w:val="28"/>
              </w:rPr>
              <w:t>2</w:t>
            </w:r>
            <w:r w:rsidRPr="00EB4164">
              <w:rPr>
                <w:rFonts w:eastAsia="华文楷体" w:hAnsi="华文楷体"/>
                <w:sz w:val="28"/>
                <w:szCs w:val="28"/>
              </w:rPr>
              <w:t>、本课题研究方法、重点难点。</w:t>
            </w:r>
            <w:r w:rsidRPr="00EB4164">
              <w:rPr>
                <w:rFonts w:eastAsia="华文楷体"/>
                <w:sz w:val="28"/>
                <w:szCs w:val="28"/>
              </w:rPr>
              <w:t>3</w:t>
            </w:r>
            <w:r w:rsidRPr="00EB4164">
              <w:rPr>
                <w:rFonts w:eastAsia="华文楷体" w:hAnsi="华文楷体"/>
                <w:sz w:val="28"/>
                <w:szCs w:val="28"/>
              </w:rPr>
              <w:t>、本课题基本观点和创新之处。</w:t>
            </w:r>
          </w:p>
          <w:p w:rsidR="006A2250" w:rsidRPr="003D1089" w:rsidRDefault="006A2250" w:rsidP="005D4CBC">
            <w:pPr>
              <w:autoSpaceDE w:val="0"/>
              <w:autoSpaceDN w:val="0"/>
              <w:spacing w:beforeLines="50" w:line="360" w:lineRule="exact"/>
              <w:jc w:val="left"/>
              <w:rPr>
                <w:rFonts w:ascii="楷体_GB2312" w:eastAsia="楷体_GB2312" w:hAns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rPr>
            </w:pPr>
          </w:p>
          <w:p w:rsidR="006A2250" w:rsidRDefault="006A2250" w:rsidP="005D4CBC">
            <w:pPr>
              <w:autoSpaceDE w:val="0"/>
              <w:autoSpaceDN w:val="0"/>
              <w:spacing w:line="328" w:lineRule="atLeast"/>
              <w:jc w:val="left"/>
              <w:rPr>
                <w:rFonts w:ascii="宋体" w:hint="eastAsia"/>
              </w:rPr>
            </w:pPr>
          </w:p>
        </w:tc>
      </w:tr>
    </w:tbl>
    <w:p w:rsidR="006A2250" w:rsidRDefault="006A2250" w:rsidP="006A2250">
      <w:pPr>
        <w:spacing w:line="240" w:lineRule="exact"/>
        <w:jc w:val="left"/>
        <w:rPr>
          <w:rFonts w:eastAsia="黑体"/>
          <w:sz w:val="32"/>
          <w:szCs w:val="32"/>
        </w:rPr>
      </w:pPr>
    </w:p>
    <w:p w:rsidR="006A2250" w:rsidRPr="00BA48F2" w:rsidRDefault="006A2250" w:rsidP="006A2250">
      <w:pPr>
        <w:adjustRightInd w:val="0"/>
        <w:spacing w:line="360" w:lineRule="auto"/>
        <w:textAlignment w:val="baseline"/>
        <w:rPr>
          <w:rFonts w:eastAsia="黑体" w:cs="黑体"/>
          <w:sz w:val="32"/>
          <w:szCs w:val="32"/>
        </w:rPr>
      </w:pPr>
      <w:r>
        <w:rPr>
          <w:rFonts w:eastAsia="黑体" w:cs="黑体" w:hint="eastAsia"/>
          <w:sz w:val="32"/>
          <w:szCs w:val="32"/>
        </w:rPr>
        <w:lastRenderedPageBreak/>
        <w:t>三、完成课题研究的条件和保障</w:t>
      </w:r>
    </w:p>
    <w:tbl>
      <w:tblPr>
        <w:tblW w:w="9072" w:type="dxa"/>
        <w:tblInd w:w="108" w:type="dxa"/>
        <w:tblBorders>
          <w:top w:val="single" w:sz="12" w:space="0" w:color="auto"/>
          <w:left w:val="single" w:sz="12" w:space="0" w:color="auto"/>
          <w:bottom w:val="single" w:sz="12" w:space="0" w:color="auto"/>
          <w:right w:val="single" w:sz="12" w:space="0" w:color="auto"/>
        </w:tblBorders>
        <w:tblLook w:val="0000"/>
      </w:tblPr>
      <w:tblGrid>
        <w:gridCol w:w="9072"/>
      </w:tblGrid>
      <w:tr w:rsidR="006A2250" w:rsidTr="00D6438E">
        <w:trPr>
          <w:cantSplit/>
          <w:trHeight w:val="318"/>
        </w:trPr>
        <w:tc>
          <w:tcPr>
            <w:tcW w:w="9072" w:type="dxa"/>
            <w:vAlign w:val="center"/>
          </w:tcPr>
          <w:p w:rsidR="006A2250" w:rsidRPr="003B0082" w:rsidRDefault="006A2250" w:rsidP="005D4CBC">
            <w:pPr>
              <w:ind w:left="71" w:right="71" w:firstLine="391"/>
              <w:jc w:val="left"/>
              <w:rPr>
                <w:rFonts w:ascii="华文楷体" w:eastAsia="华文楷体" w:hAnsi="华文楷体"/>
                <w:sz w:val="28"/>
                <w:szCs w:val="28"/>
              </w:rPr>
            </w:pPr>
            <w:r w:rsidRPr="003B0082">
              <w:rPr>
                <w:rFonts w:ascii="华文楷体" w:eastAsia="华文楷体" w:hAnsi="华文楷体" w:cs="楷体_GB2312"/>
                <w:sz w:val="28"/>
                <w:szCs w:val="28"/>
              </w:rPr>
              <w:t>1.</w:t>
            </w:r>
            <w:r w:rsidRPr="003B0082">
              <w:rPr>
                <w:rFonts w:ascii="华文楷体" w:eastAsia="华文楷体" w:hAnsi="华文楷体" w:cs="楷体_GB2312" w:hint="eastAsia"/>
                <w:sz w:val="28"/>
                <w:szCs w:val="28"/>
              </w:rPr>
              <w:t>课题负责人的主要学术简历。</w:t>
            </w:r>
            <w:r w:rsidRPr="003B0082">
              <w:rPr>
                <w:rFonts w:ascii="华文楷体" w:eastAsia="华文楷体" w:hAnsi="华文楷体" w:cs="楷体_GB2312"/>
                <w:sz w:val="28"/>
                <w:szCs w:val="28"/>
              </w:rPr>
              <w:t>2.</w:t>
            </w:r>
            <w:r w:rsidRPr="003B0082">
              <w:rPr>
                <w:rFonts w:ascii="华文楷体" w:eastAsia="华文楷体" w:hAnsi="华文楷体" w:cs="楷体_GB2312" w:hint="eastAsia"/>
                <w:sz w:val="28"/>
                <w:szCs w:val="28"/>
              </w:rPr>
              <w:t>课题负责人和主要参加者相关调研成果的社会评价、转载、获奖及被采纳情况。</w:t>
            </w:r>
          </w:p>
          <w:p w:rsidR="006A2250" w:rsidRDefault="006A2250" w:rsidP="005D4CBC">
            <w:pPr>
              <w:rPr>
                <w:rFonts w:ascii="楷体_GB2312" w:eastAsia="楷体_GB2312" w:hint="eastAsia"/>
                <w:sz w:val="24"/>
              </w:rPr>
            </w:pPr>
          </w:p>
          <w:p w:rsidR="006A2250" w:rsidRDefault="006A2250" w:rsidP="005D4CBC">
            <w:pPr>
              <w:rPr>
                <w:rFonts w:ascii="楷体_GB2312" w:eastAsia="楷体_GB2312" w:hint="eastAsia"/>
                <w:sz w:val="24"/>
              </w:rPr>
            </w:pPr>
          </w:p>
          <w:p w:rsidR="006A2250" w:rsidRDefault="006A2250" w:rsidP="005D4CBC">
            <w:pPr>
              <w:rPr>
                <w:rFonts w:ascii="楷体_GB2312" w:eastAsia="楷体_GB2312" w:hint="eastAsia"/>
                <w:sz w:val="24"/>
              </w:rPr>
            </w:pPr>
          </w:p>
          <w:p w:rsidR="006A2250" w:rsidRDefault="006A2250" w:rsidP="005D4CBC">
            <w:pPr>
              <w:rPr>
                <w:rFonts w:ascii="楷体_GB2312" w:eastAsia="楷体_GB2312" w:hint="eastAsia"/>
                <w:sz w:val="24"/>
              </w:rPr>
            </w:pPr>
          </w:p>
          <w:p w:rsidR="006A2250" w:rsidRDefault="006A2250" w:rsidP="005D4CBC">
            <w:pPr>
              <w:rPr>
                <w:rFonts w:ascii="楷体_GB2312" w:eastAsia="楷体_GB2312" w:hint="eastAsia"/>
                <w:sz w:val="24"/>
              </w:rPr>
            </w:pPr>
          </w:p>
          <w:p w:rsidR="00D6438E" w:rsidRDefault="00D6438E" w:rsidP="005D4CBC">
            <w:pPr>
              <w:rPr>
                <w:rFonts w:ascii="楷体_GB2312" w:eastAsia="楷体_GB2312" w:hint="eastAsia"/>
                <w:sz w:val="24"/>
              </w:rPr>
            </w:pPr>
          </w:p>
          <w:p w:rsidR="00D6438E" w:rsidRDefault="00D6438E" w:rsidP="005D4CBC">
            <w:pPr>
              <w:rPr>
                <w:rFonts w:ascii="楷体_GB2312" w:eastAsia="楷体_GB2312" w:hint="eastAsia"/>
                <w:sz w:val="24"/>
              </w:rPr>
            </w:pPr>
          </w:p>
          <w:p w:rsidR="00D6438E" w:rsidRDefault="00D6438E" w:rsidP="005D4CBC">
            <w:pPr>
              <w:rPr>
                <w:rFonts w:ascii="楷体_GB2312" w:eastAsia="楷体_GB2312" w:hint="eastAsia"/>
                <w:sz w:val="24"/>
              </w:rPr>
            </w:pPr>
          </w:p>
          <w:p w:rsidR="00D6438E" w:rsidRDefault="00D6438E" w:rsidP="005D4CBC">
            <w:pPr>
              <w:rPr>
                <w:rFonts w:ascii="楷体_GB2312" w:eastAsia="楷体_GB2312" w:hint="eastAsia"/>
                <w:sz w:val="24"/>
              </w:rPr>
            </w:pPr>
          </w:p>
          <w:p w:rsidR="00D6438E" w:rsidRDefault="00D6438E" w:rsidP="005D4CBC">
            <w:pPr>
              <w:rPr>
                <w:rFonts w:ascii="楷体_GB2312" w:eastAsia="楷体_GB2312" w:hint="eastAsia"/>
                <w:sz w:val="24"/>
              </w:rPr>
            </w:pPr>
          </w:p>
          <w:p w:rsidR="006A2250" w:rsidRDefault="006A2250" w:rsidP="005D4CBC">
            <w:pPr>
              <w:rPr>
                <w:rFonts w:ascii="楷体_GB2312" w:eastAsia="楷体_GB2312" w:hint="eastAsia"/>
                <w:sz w:val="24"/>
              </w:rPr>
            </w:pPr>
          </w:p>
          <w:p w:rsidR="006A2250" w:rsidRPr="00650114" w:rsidRDefault="006A2250" w:rsidP="005D4CBC">
            <w:pPr>
              <w:rPr>
                <w:rFonts w:ascii="楷体_GB2312" w:eastAsia="楷体_GB2312" w:hint="eastAsia"/>
                <w:sz w:val="24"/>
              </w:rPr>
            </w:pPr>
          </w:p>
          <w:p w:rsidR="006A2250" w:rsidRPr="00650114" w:rsidRDefault="006A2250" w:rsidP="005D4CBC">
            <w:pPr>
              <w:rPr>
                <w:rFonts w:ascii="楷体_GB2312" w:eastAsia="楷体_GB2312"/>
                <w:sz w:val="24"/>
              </w:rPr>
            </w:pPr>
          </w:p>
          <w:p w:rsidR="006A2250" w:rsidRPr="00650114" w:rsidRDefault="006A2250" w:rsidP="005D4CBC">
            <w:pPr>
              <w:rPr>
                <w:rFonts w:ascii="楷体_GB2312" w:eastAsia="楷体_GB2312"/>
                <w:sz w:val="24"/>
              </w:rPr>
            </w:pPr>
          </w:p>
          <w:p w:rsidR="006A2250" w:rsidRPr="00650114" w:rsidRDefault="006A2250" w:rsidP="005D4CBC">
            <w:pPr>
              <w:rPr>
                <w:rFonts w:ascii="楷体_GB2312" w:eastAsia="楷体_GB2312"/>
                <w:sz w:val="24"/>
              </w:rPr>
            </w:pPr>
          </w:p>
          <w:p w:rsidR="006A2250" w:rsidRDefault="006A2250" w:rsidP="005D4CBC">
            <w:pPr>
              <w:rPr>
                <w:rFonts w:ascii="楷体_GB2312" w:eastAsia="楷体_GB2312" w:hint="eastAsia"/>
                <w:sz w:val="24"/>
              </w:rPr>
            </w:pPr>
          </w:p>
          <w:p w:rsidR="006A2250" w:rsidRDefault="006A2250" w:rsidP="005D4CBC">
            <w:pPr>
              <w:rPr>
                <w:rFonts w:ascii="楷体_GB2312" w:eastAsia="楷体_GB2312" w:hint="eastAsia"/>
                <w:sz w:val="24"/>
              </w:rPr>
            </w:pPr>
          </w:p>
          <w:p w:rsidR="00D6438E" w:rsidRPr="00650114" w:rsidRDefault="00D6438E" w:rsidP="005D4CBC">
            <w:pPr>
              <w:rPr>
                <w:rFonts w:ascii="楷体_GB2312" w:eastAsia="楷体_GB2312" w:hint="eastAsia"/>
                <w:sz w:val="24"/>
              </w:rPr>
            </w:pPr>
          </w:p>
        </w:tc>
      </w:tr>
    </w:tbl>
    <w:p w:rsidR="006A2250" w:rsidRDefault="006A2250" w:rsidP="006A2250">
      <w:pPr>
        <w:spacing w:line="360" w:lineRule="auto"/>
        <w:jc w:val="left"/>
        <w:rPr>
          <w:rFonts w:eastAsia="黑体"/>
          <w:sz w:val="32"/>
          <w:szCs w:val="32"/>
        </w:rPr>
      </w:pPr>
    </w:p>
    <w:p w:rsidR="006A2250" w:rsidRPr="00BA48F2" w:rsidRDefault="006A2250" w:rsidP="00D6438E">
      <w:pPr>
        <w:adjustRightInd w:val="0"/>
        <w:spacing w:beforeLines="50" w:line="360" w:lineRule="auto"/>
        <w:ind w:firstLineChars="50" w:firstLine="160"/>
        <w:textAlignment w:val="baseline"/>
        <w:rPr>
          <w:rFonts w:eastAsia="黑体" w:cs="黑体"/>
          <w:sz w:val="32"/>
          <w:szCs w:val="32"/>
        </w:rPr>
      </w:pPr>
      <w:r>
        <w:rPr>
          <w:rFonts w:eastAsia="黑体" w:cs="黑体" w:hint="eastAsia"/>
          <w:sz w:val="32"/>
          <w:szCs w:val="32"/>
        </w:rPr>
        <w:t>四、项目负责人所在单位审核意见</w:t>
      </w:r>
    </w:p>
    <w:tbl>
      <w:tblPr>
        <w:tblW w:w="8826" w:type="dxa"/>
        <w:jc w:val="center"/>
        <w:tblInd w:w="0" w:type="dxa"/>
        <w:tblBorders>
          <w:top w:val="single" w:sz="12" w:space="0" w:color="auto"/>
          <w:left w:val="single" w:sz="12" w:space="0" w:color="auto"/>
          <w:bottom w:val="single" w:sz="12" w:space="0" w:color="auto"/>
          <w:right w:val="single" w:sz="12" w:space="0" w:color="auto"/>
        </w:tblBorders>
        <w:tblLayout w:type="fixed"/>
        <w:tblLook w:val="0000"/>
      </w:tblPr>
      <w:tblGrid>
        <w:gridCol w:w="8826"/>
      </w:tblGrid>
      <w:tr w:rsidR="006A2250" w:rsidTr="00D6438E">
        <w:trPr>
          <w:trHeight w:val="4275"/>
          <w:jc w:val="center"/>
        </w:trPr>
        <w:tc>
          <w:tcPr>
            <w:tcW w:w="8826" w:type="dxa"/>
          </w:tcPr>
          <w:p w:rsidR="006A2250" w:rsidRPr="003B0082" w:rsidRDefault="006A2250" w:rsidP="005D4CBC">
            <w:pPr>
              <w:autoSpaceDE w:val="0"/>
              <w:autoSpaceDN w:val="0"/>
              <w:spacing w:line="360" w:lineRule="auto"/>
              <w:jc w:val="left"/>
              <w:rPr>
                <w:rFonts w:ascii="华文楷体" w:eastAsia="华文楷体" w:hAnsi="华文楷体"/>
                <w:sz w:val="28"/>
                <w:szCs w:val="28"/>
              </w:rPr>
            </w:pPr>
            <w:r w:rsidRPr="00650114">
              <w:rPr>
                <w:rFonts w:ascii="楷体_GB2312" w:eastAsia="楷体_GB2312"/>
                <w:sz w:val="24"/>
              </w:rPr>
              <w:br w:type="page"/>
            </w:r>
            <w:r w:rsidRPr="003B0082">
              <w:rPr>
                <w:rFonts w:ascii="华文楷体" w:eastAsia="华文楷体" w:hAnsi="华文楷体" w:cs="楷体_GB2312"/>
                <w:sz w:val="28"/>
                <w:szCs w:val="28"/>
              </w:rPr>
              <w:t>1</w:t>
            </w:r>
            <w:r w:rsidRPr="003B0082">
              <w:rPr>
                <w:rFonts w:ascii="华文楷体" w:eastAsia="华文楷体" w:hAnsi="华文楷体" w:cs="楷体_GB2312" w:hint="eastAsia"/>
                <w:sz w:val="28"/>
                <w:szCs w:val="28"/>
              </w:rPr>
              <w:t>、标书所填写的内容是否属实。</w:t>
            </w:r>
            <w:r w:rsidRPr="003B0082">
              <w:rPr>
                <w:rFonts w:ascii="华文楷体" w:eastAsia="华文楷体" w:hAnsi="华文楷体" w:cs="楷体_GB2312"/>
                <w:sz w:val="28"/>
                <w:szCs w:val="28"/>
              </w:rPr>
              <w:t>2</w:t>
            </w:r>
            <w:r w:rsidRPr="003B0082">
              <w:rPr>
                <w:rFonts w:ascii="华文楷体" w:eastAsia="华文楷体" w:hAnsi="华文楷体" w:cs="楷体_GB2312" w:hint="eastAsia"/>
                <w:sz w:val="28"/>
                <w:szCs w:val="28"/>
              </w:rPr>
              <w:t>、课题负责人和参加者的政治业务素质是否适合承担本课题的研究工作。</w:t>
            </w:r>
            <w:r w:rsidRPr="003B0082">
              <w:rPr>
                <w:rFonts w:ascii="华文楷体" w:eastAsia="华文楷体" w:hAnsi="华文楷体" w:cs="楷体_GB2312"/>
                <w:sz w:val="28"/>
                <w:szCs w:val="28"/>
              </w:rPr>
              <w:t>3</w:t>
            </w:r>
            <w:r w:rsidRPr="003B0082">
              <w:rPr>
                <w:rFonts w:ascii="华文楷体" w:eastAsia="华文楷体" w:hAnsi="华文楷体" w:cs="楷体_GB2312" w:hint="eastAsia"/>
                <w:sz w:val="28"/>
                <w:szCs w:val="28"/>
              </w:rPr>
              <w:t>、本单位能否提供完成本课题所需要的时间和条件保障。</w:t>
            </w:r>
          </w:p>
          <w:p w:rsidR="006A2250" w:rsidRDefault="006A2250" w:rsidP="005D4CBC">
            <w:pPr>
              <w:autoSpaceDE w:val="0"/>
              <w:autoSpaceDN w:val="0"/>
              <w:spacing w:line="360" w:lineRule="auto"/>
              <w:jc w:val="left"/>
              <w:rPr>
                <w:rFonts w:ascii="楷体_GB2312" w:eastAsia="楷体_GB2312" w:hAnsi="宋体" w:hint="eastAsia"/>
                <w:sz w:val="24"/>
              </w:rPr>
            </w:pPr>
          </w:p>
          <w:p w:rsidR="006A2250" w:rsidRPr="00650114" w:rsidRDefault="006A2250" w:rsidP="005D4CBC">
            <w:pPr>
              <w:autoSpaceDE w:val="0"/>
              <w:autoSpaceDN w:val="0"/>
              <w:spacing w:line="360" w:lineRule="auto"/>
              <w:jc w:val="left"/>
              <w:rPr>
                <w:rFonts w:ascii="楷体_GB2312" w:eastAsia="楷体_GB2312" w:hAnsi="宋体"/>
                <w:sz w:val="24"/>
              </w:rPr>
            </w:pPr>
          </w:p>
          <w:p w:rsidR="006A2250" w:rsidRDefault="006A2250" w:rsidP="005D4CBC">
            <w:pPr>
              <w:autoSpaceDE w:val="0"/>
              <w:autoSpaceDN w:val="0"/>
              <w:spacing w:line="360" w:lineRule="auto"/>
              <w:ind w:firstLineChars="200" w:firstLine="480"/>
              <w:jc w:val="left"/>
              <w:rPr>
                <w:rFonts w:eastAsia="华文楷体" w:hint="eastAsia"/>
                <w:sz w:val="28"/>
                <w:szCs w:val="28"/>
              </w:rPr>
            </w:pPr>
            <w:r w:rsidRPr="00650114">
              <w:rPr>
                <w:rFonts w:ascii="楷体_GB2312" w:eastAsia="楷体_GB2312" w:hAnsi="宋体" w:cs="楷体_GB2312"/>
                <w:sz w:val="24"/>
              </w:rPr>
              <w:t xml:space="preserve">                                  </w:t>
            </w:r>
            <w:r>
              <w:rPr>
                <w:rFonts w:ascii="楷体_GB2312" w:eastAsia="楷体_GB2312" w:hAnsi="宋体" w:cs="楷体_GB2312"/>
                <w:sz w:val="24"/>
              </w:rPr>
              <w:t xml:space="preserve">          </w:t>
            </w:r>
            <w:r w:rsidRPr="003B0082">
              <w:rPr>
                <w:rFonts w:eastAsia="华文楷体"/>
                <w:sz w:val="28"/>
                <w:szCs w:val="28"/>
              </w:rPr>
              <w:t xml:space="preserve"> </w:t>
            </w:r>
            <w:r>
              <w:rPr>
                <w:rFonts w:eastAsia="华文楷体" w:hint="eastAsia"/>
                <w:sz w:val="28"/>
                <w:szCs w:val="28"/>
              </w:rPr>
              <w:t xml:space="preserve">  </w:t>
            </w:r>
            <w:r w:rsidRPr="003B0082">
              <w:rPr>
                <w:rFonts w:eastAsia="华文楷体" w:hAnsi="华文楷体"/>
                <w:sz w:val="28"/>
                <w:szCs w:val="28"/>
              </w:rPr>
              <w:t>单位公章</w:t>
            </w:r>
          </w:p>
          <w:p w:rsidR="006A2250" w:rsidRPr="003B0082" w:rsidRDefault="006A2250" w:rsidP="005D4CBC">
            <w:pPr>
              <w:autoSpaceDE w:val="0"/>
              <w:autoSpaceDN w:val="0"/>
              <w:spacing w:line="360" w:lineRule="auto"/>
              <w:ind w:firstLineChars="2100" w:firstLine="5880"/>
              <w:jc w:val="left"/>
              <w:rPr>
                <w:rFonts w:eastAsia="华文楷体"/>
                <w:sz w:val="28"/>
                <w:szCs w:val="28"/>
              </w:rPr>
            </w:pPr>
            <w:r w:rsidRPr="003B0082">
              <w:rPr>
                <w:rFonts w:eastAsia="华文楷体" w:hAnsi="华文楷体"/>
                <w:sz w:val="28"/>
                <w:szCs w:val="28"/>
              </w:rPr>
              <w:t>年</w:t>
            </w:r>
            <w:r w:rsidRPr="003B0082">
              <w:rPr>
                <w:rFonts w:eastAsia="华文楷体"/>
                <w:sz w:val="28"/>
                <w:szCs w:val="28"/>
              </w:rPr>
              <w:t xml:space="preserve">   </w:t>
            </w:r>
            <w:r w:rsidRPr="003B0082">
              <w:rPr>
                <w:rFonts w:eastAsia="华文楷体" w:hAnsi="华文楷体"/>
                <w:sz w:val="28"/>
                <w:szCs w:val="28"/>
              </w:rPr>
              <w:t>月</w:t>
            </w:r>
            <w:r w:rsidRPr="003B0082">
              <w:rPr>
                <w:rFonts w:eastAsia="华文楷体"/>
                <w:sz w:val="28"/>
                <w:szCs w:val="28"/>
              </w:rPr>
              <w:t xml:space="preserve">   </w:t>
            </w:r>
            <w:r w:rsidRPr="003B0082">
              <w:rPr>
                <w:rFonts w:eastAsia="华文楷体" w:hAnsi="华文楷体"/>
                <w:sz w:val="28"/>
                <w:szCs w:val="28"/>
              </w:rPr>
              <w:t>日</w:t>
            </w:r>
          </w:p>
        </w:tc>
      </w:tr>
    </w:tbl>
    <w:p w:rsidR="006A2250" w:rsidRDefault="006A2250" w:rsidP="006A2250">
      <w:pPr>
        <w:spacing w:line="360" w:lineRule="auto"/>
        <w:jc w:val="left"/>
        <w:rPr>
          <w:rFonts w:ascii="宋体" w:hint="eastAsia"/>
          <w:b/>
          <w:bCs/>
          <w:sz w:val="24"/>
        </w:rPr>
      </w:pPr>
    </w:p>
    <w:p w:rsidR="006A2250" w:rsidRPr="00BA48F2" w:rsidRDefault="006A2250" w:rsidP="006A2250">
      <w:pPr>
        <w:adjustRightInd w:val="0"/>
        <w:spacing w:line="360" w:lineRule="auto"/>
        <w:textAlignment w:val="baseline"/>
        <w:rPr>
          <w:rFonts w:eastAsia="黑体" w:cs="黑体"/>
          <w:sz w:val="32"/>
          <w:szCs w:val="32"/>
        </w:rPr>
      </w:pPr>
      <w:r w:rsidRPr="00BA48F2">
        <w:rPr>
          <w:rFonts w:eastAsia="黑体" w:cs="黑体" w:hint="eastAsia"/>
          <w:sz w:val="32"/>
          <w:szCs w:val="32"/>
        </w:rPr>
        <w:lastRenderedPageBreak/>
        <w:t>五、学术委员会评审意见</w:t>
      </w:r>
    </w:p>
    <w:tbl>
      <w:tblPr>
        <w:tblW w:w="8857" w:type="dxa"/>
        <w:jc w:val="center"/>
        <w:tblInd w:w="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986"/>
        <w:gridCol w:w="431"/>
        <w:gridCol w:w="1488"/>
        <w:gridCol w:w="1488"/>
        <w:gridCol w:w="1488"/>
        <w:gridCol w:w="1488"/>
        <w:gridCol w:w="1488"/>
      </w:tblGrid>
      <w:tr w:rsidR="006A2250" w:rsidRPr="003B0082" w:rsidTr="00D6438E">
        <w:trPr>
          <w:trHeight w:val="832"/>
          <w:jc w:val="center"/>
        </w:trPr>
        <w:tc>
          <w:tcPr>
            <w:tcW w:w="1417" w:type="dxa"/>
            <w:gridSpan w:val="2"/>
            <w:vAlign w:val="center"/>
          </w:tcPr>
          <w:p w:rsidR="006A2250" w:rsidRPr="003B0082" w:rsidRDefault="006A2250" w:rsidP="005D4CBC">
            <w:pPr>
              <w:autoSpaceDE w:val="0"/>
              <w:autoSpaceDN w:val="0"/>
              <w:spacing w:beforeLines="50" w:afterLines="50" w:line="360" w:lineRule="exact"/>
              <w:jc w:val="center"/>
              <w:rPr>
                <w:rFonts w:ascii="华文楷体" w:eastAsia="华文楷体" w:hAnsi="华文楷体"/>
                <w:sz w:val="28"/>
                <w:szCs w:val="28"/>
              </w:rPr>
            </w:pPr>
            <w:r w:rsidRPr="003B0082">
              <w:rPr>
                <w:rFonts w:ascii="华文楷体" w:eastAsia="华文楷体" w:hAnsi="华文楷体"/>
                <w:sz w:val="28"/>
                <w:szCs w:val="28"/>
              </w:rPr>
              <w:br w:type="page"/>
            </w:r>
            <w:r w:rsidRPr="003B0082">
              <w:rPr>
                <w:rFonts w:ascii="华文楷体" w:eastAsia="华文楷体" w:hAnsi="华文楷体" w:cs="楷体_GB2312" w:hint="eastAsia"/>
                <w:sz w:val="28"/>
                <w:szCs w:val="28"/>
              </w:rPr>
              <w:t>学术委员会人数</w:t>
            </w:r>
          </w:p>
        </w:tc>
        <w:tc>
          <w:tcPr>
            <w:tcW w:w="1488" w:type="dxa"/>
            <w:vAlign w:val="center"/>
          </w:tcPr>
          <w:p w:rsidR="006A2250" w:rsidRPr="003B0082" w:rsidRDefault="006A2250" w:rsidP="005D4CBC">
            <w:pPr>
              <w:autoSpaceDE w:val="0"/>
              <w:autoSpaceDN w:val="0"/>
              <w:spacing w:beforeLines="50" w:afterLines="50" w:line="240" w:lineRule="exact"/>
              <w:jc w:val="center"/>
              <w:rPr>
                <w:rFonts w:ascii="华文楷体" w:eastAsia="华文楷体" w:hAnsi="华文楷体"/>
                <w:sz w:val="28"/>
                <w:szCs w:val="28"/>
              </w:rPr>
            </w:pPr>
          </w:p>
        </w:tc>
        <w:tc>
          <w:tcPr>
            <w:tcW w:w="1488" w:type="dxa"/>
            <w:vAlign w:val="center"/>
          </w:tcPr>
          <w:p w:rsidR="006A2250" w:rsidRPr="003B0082" w:rsidRDefault="006A2250" w:rsidP="005D4CBC">
            <w:pPr>
              <w:autoSpaceDE w:val="0"/>
              <w:autoSpaceDN w:val="0"/>
              <w:spacing w:beforeLines="50" w:afterLines="50" w:line="240" w:lineRule="exact"/>
              <w:jc w:val="center"/>
              <w:rPr>
                <w:rFonts w:ascii="华文楷体" w:eastAsia="华文楷体" w:hAnsi="华文楷体"/>
                <w:sz w:val="28"/>
                <w:szCs w:val="28"/>
              </w:rPr>
            </w:pPr>
            <w:r w:rsidRPr="003B0082">
              <w:rPr>
                <w:rFonts w:ascii="华文楷体" w:eastAsia="华文楷体" w:hAnsi="华文楷体" w:cs="楷体_GB2312" w:hint="eastAsia"/>
                <w:sz w:val="28"/>
                <w:szCs w:val="28"/>
              </w:rPr>
              <w:t>实到人数</w:t>
            </w:r>
          </w:p>
        </w:tc>
        <w:tc>
          <w:tcPr>
            <w:tcW w:w="1488" w:type="dxa"/>
            <w:vAlign w:val="center"/>
          </w:tcPr>
          <w:p w:rsidR="006A2250" w:rsidRPr="003B0082" w:rsidRDefault="006A2250" w:rsidP="005D4CBC">
            <w:pPr>
              <w:autoSpaceDE w:val="0"/>
              <w:autoSpaceDN w:val="0"/>
              <w:spacing w:beforeLines="50" w:afterLines="50" w:line="240" w:lineRule="exact"/>
              <w:jc w:val="center"/>
              <w:rPr>
                <w:rFonts w:ascii="华文楷体" w:eastAsia="华文楷体" w:hAnsi="华文楷体"/>
                <w:sz w:val="28"/>
                <w:szCs w:val="28"/>
              </w:rPr>
            </w:pPr>
          </w:p>
        </w:tc>
        <w:tc>
          <w:tcPr>
            <w:tcW w:w="1488" w:type="dxa"/>
            <w:vAlign w:val="center"/>
          </w:tcPr>
          <w:p w:rsidR="006A2250" w:rsidRPr="003B0082" w:rsidRDefault="006A2250" w:rsidP="005D4CBC">
            <w:pPr>
              <w:autoSpaceDE w:val="0"/>
              <w:autoSpaceDN w:val="0"/>
              <w:spacing w:beforeLines="50" w:afterLines="50" w:line="240" w:lineRule="exact"/>
              <w:jc w:val="center"/>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表决</w:t>
            </w:r>
          </w:p>
          <w:p w:rsidR="006A2250" w:rsidRPr="003B0082" w:rsidRDefault="006A2250" w:rsidP="005D4CBC">
            <w:pPr>
              <w:autoSpaceDE w:val="0"/>
              <w:autoSpaceDN w:val="0"/>
              <w:spacing w:beforeLines="50" w:afterLines="50" w:line="240" w:lineRule="exact"/>
              <w:jc w:val="center"/>
              <w:rPr>
                <w:rFonts w:ascii="华文楷体" w:eastAsia="华文楷体" w:hAnsi="华文楷体"/>
                <w:sz w:val="28"/>
                <w:szCs w:val="28"/>
              </w:rPr>
            </w:pPr>
            <w:r w:rsidRPr="003B0082">
              <w:rPr>
                <w:rFonts w:ascii="华文楷体" w:eastAsia="华文楷体" w:hAnsi="华文楷体" w:cs="楷体_GB2312" w:hint="eastAsia"/>
                <w:sz w:val="28"/>
                <w:szCs w:val="28"/>
              </w:rPr>
              <w:t>结果</w:t>
            </w:r>
          </w:p>
        </w:tc>
        <w:tc>
          <w:tcPr>
            <w:tcW w:w="1488" w:type="dxa"/>
          </w:tcPr>
          <w:p w:rsidR="006A2250" w:rsidRPr="003B0082" w:rsidRDefault="006A2250" w:rsidP="005D4CBC">
            <w:pPr>
              <w:autoSpaceDE w:val="0"/>
              <w:autoSpaceDN w:val="0"/>
              <w:spacing w:beforeLines="50" w:afterLines="50" w:line="240" w:lineRule="exact"/>
              <w:jc w:val="left"/>
              <w:rPr>
                <w:rFonts w:ascii="华文楷体" w:eastAsia="华文楷体" w:hAnsi="华文楷体"/>
                <w:sz w:val="28"/>
                <w:szCs w:val="28"/>
              </w:rPr>
            </w:pPr>
          </w:p>
        </w:tc>
      </w:tr>
      <w:tr w:rsidR="006A2250" w:rsidRPr="003B0082" w:rsidTr="00D6438E">
        <w:trPr>
          <w:trHeight w:val="562"/>
          <w:jc w:val="center"/>
        </w:trPr>
        <w:tc>
          <w:tcPr>
            <w:tcW w:w="1417" w:type="dxa"/>
            <w:gridSpan w:val="2"/>
            <w:vAlign w:val="center"/>
          </w:tcPr>
          <w:p w:rsidR="006A2250" w:rsidRPr="003B0082" w:rsidRDefault="006A2250" w:rsidP="005D4CBC">
            <w:pPr>
              <w:autoSpaceDE w:val="0"/>
              <w:autoSpaceDN w:val="0"/>
              <w:spacing w:beforeLines="50" w:afterLines="50" w:line="328" w:lineRule="atLeast"/>
              <w:jc w:val="center"/>
              <w:rPr>
                <w:rFonts w:ascii="华文楷体" w:eastAsia="华文楷体" w:hAnsi="华文楷体"/>
                <w:sz w:val="28"/>
                <w:szCs w:val="28"/>
              </w:rPr>
            </w:pPr>
            <w:r w:rsidRPr="003B0082">
              <w:rPr>
                <w:rFonts w:ascii="华文楷体" w:eastAsia="华文楷体" w:hAnsi="华文楷体" w:cs="楷体_GB2312" w:hint="eastAsia"/>
                <w:sz w:val="28"/>
                <w:szCs w:val="28"/>
              </w:rPr>
              <w:t>赞成票</w:t>
            </w:r>
          </w:p>
        </w:tc>
        <w:tc>
          <w:tcPr>
            <w:tcW w:w="1488" w:type="dxa"/>
            <w:vAlign w:val="center"/>
          </w:tcPr>
          <w:p w:rsidR="006A2250" w:rsidRPr="003B0082" w:rsidRDefault="006A2250" w:rsidP="005D4CBC">
            <w:pPr>
              <w:autoSpaceDE w:val="0"/>
              <w:autoSpaceDN w:val="0"/>
              <w:spacing w:beforeLines="50" w:afterLines="50" w:line="328" w:lineRule="atLeast"/>
              <w:jc w:val="center"/>
              <w:rPr>
                <w:rFonts w:ascii="华文楷体" w:eastAsia="华文楷体" w:hAnsi="华文楷体"/>
                <w:sz w:val="28"/>
                <w:szCs w:val="28"/>
              </w:rPr>
            </w:pPr>
          </w:p>
        </w:tc>
        <w:tc>
          <w:tcPr>
            <w:tcW w:w="1488" w:type="dxa"/>
            <w:vAlign w:val="center"/>
          </w:tcPr>
          <w:p w:rsidR="006A2250" w:rsidRPr="003B0082" w:rsidRDefault="006A2250" w:rsidP="005D4CBC">
            <w:pPr>
              <w:autoSpaceDE w:val="0"/>
              <w:autoSpaceDN w:val="0"/>
              <w:spacing w:beforeLines="50" w:afterLines="50" w:line="328" w:lineRule="atLeast"/>
              <w:jc w:val="center"/>
              <w:rPr>
                <w:rFonts w:ascii="华文楷体" w:eastAsia="华文楷体" w:hAnsi="华文楷体"/>
                <w:sz w:val="28"/>
                <w:szCs w:val="28"/>
              </w:rPr>
            </w:pPr>
            <w:r w:rsidRPr="003B0082">
              <w:rPr>
                <w:rFonts w:ascii="华文楷体" w:eastAsia="华文楷体" w:hAnsi="华文楷体" w:cs="楷体_GB2312" w:hint="eastAsia"/>
                <w:sz w:val="28"/>
                <w:szCs w:val="28"/>
              </w:rPr>
              <w:t>反对票</w:t>
            </w:r>
          </w:p>
        </w:tc>
        <w:tc>
          <w:tcPr>
            <w:tcW w:w="1488" w:type="dxa"/>
            <w:vAlign w:val="center"/>
          </w:tcPr>
          <w:p w:rsidR="006A2250" w:rsidRPr="003B0082" w:rsidRDefault="006A2250" w:rsidP="005D4CBC">
            <w:pPr>
              <w:autoSpaceDE w:val="0"/>
              <w:autoSpaceDN w:val="0"/>
              <w:spacing w:beforeLines="50" w:afterLines="50" w:line="328" w:lineRule="atLeast"/>
              <w:jc w:val="center"/>
              <w:rPr>
                <w:rFonts w:ascii="华文楷体" w:eastAsia="华文楷体" w:hAnsi="华文楷体"/>
                <w:sz w:val="28"/>
                <w:szCs w:val="28"/>
              </w:rPr>
            </w:pPr>
          </w:p>
        </w:tc>
        <w:tc>
          <w:tcPr>
            <w:tcW w:w="1488" w:type="dxa"/>
            <w:vAlign w:val="center"/>
          </w:tcPr>
          <w:p w:rsidR="006A2250" w:rsidRPr="003B0082" w:rsidRDefault="006A2250" w:rsidP="005D4CBC">
            <w:pPr>
              <w:autoSpaceDE w:val="0"/>
              <w:autoSpaceDN w:val="0"/>
              <w:spacing w:beforeLines="50" w:afterLines="50" w:line="328" w:lineRule="atLeast"/>
              <w:jc w:val="center"/>
              <w:rPr>
                <w:rFonts w:ascii="华文楷体" w:eastAsia="华文楷体" w:hAnsi="华文楷体"/>
                <w:sz w:val="28"/>
                <w:szCs w:val="28"/>
              </w:rPr>
            </w:pPr>
            <w:r w:rsidRPr="003B0082">
              <w:rPr>
                <w:rFonts w:ascii="华文楷体" w:eastAsia="华文楷体" w:hAnsi="华文楷体" w:cs="楷体_GB2312" w:hint="eastAsia"/>
                <w:sz w:val="28"/>
                <w:szCs w:val="28"/>
              </w:rPr>
              <w:t>弃权票</w:t>
            </w:r>
          </w:p>
        </w:tc>
        <w:tc>
          <w:tcPr>
            <w:tcW w:w="1488" w:type="dxa"/>
          </w:tcPr>
          <w:p w:rsidR="006A2250" w:rsidRPr="003B0082" w:rsidRDefault="006A2250" w:rsidP="005D4CBC">
            <w:pPr>
              <w:autoSpaceDE w:val="0"/>
              <w:autoSpaceDN w:val="0"/>
              <w:spacing w:beforeLines="50" w:afterLines="50" w:line="328" w:lineRule="atLeast"/>
              <w:jc w:val="left"/>
              <w:rPr>
                <w:rFonts w:ascii="华文楷体" w:eastAsia="华文楷体" w:hAnsi="华文楷体"/>
                <w:sz w:val="28"/>
                <w:szCs w:val="28"/>
              </w:rPr>
            </w:pPr>
          </w:p>
        </w:tc>
      </w:tr>
      <w:tr w:rsidR="006A2250" w:rsidRPr="003B0082" w:rsidTr="00D6438E">
        <w:trPr>
          <w:trHeight w:val="5218"/>
          <w:jc w:val="center"/>
        </w:trPr>
        <w:tc>
          <w:tcPr>
            <w:tcW w:w="986" w:type="dxa"/>
            <w:vAlign w:val="center"/>
          </w:tcPr>
          <w:p w:rsidR="006A2250" w:rsidRPr="003B0082" w:rsidRDefault="006A2250" w:rsidP="005D4CBC">
            <w:pPr>
              <w:autoSpaceDE w:val="0"/>
              <w:autoSpaceDN w:val="0"/>
              <w:spacing w:line="500" w:lineRule="exact"/>
              <w:ind w:firstLineChars="100" w:firstLine="280"/>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学</w:t>
            </w:r>
          </w:p>
          <w:p w:rsidR="006A2250" w:rsidRPr="003B0082" w:rsidRDefault="006A2250" w:rsidP="005D4CBC">
            <w:pPr>
              <w:autoSpaceDE w:val="0"/>
              <w:autoSpaceDN w:val="0"/>
              <w:spacing w:line="500" w:lineRule="exact"/>
              <w:jc w:val="center"/>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术</w:t>
            </w:r>
          </w:p>
          <w:p w:rsidR="006A2250" w:rsidRPr="003B0082" w:rsidRDefault="006A2250" w:rsidP="005D4CBC">
            <w:pPr>
              <w:autoSpaceDE w:val="0"/>
              <w:autoSpaceDN w:val="0"/>
              <w:spacing w:line="500" w:lineRule="exact"/>
              <w:jc w:val="center"/>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委</w:t>
            </w:r>
          </w:p>
          <w:p w:rsidR="006A2250" w:rsidRPr="003B0082" w:rsidRDefault="006A2250" w:rsidP="005D4CBC">
            <w:pPr>
              <w:autoSpaceDE w:val="0"/>
              <w:autoSpaceDN w:val="0"/>
              <w:spacing w:line="500" w:lineRule="exact"/>
              <w:jc w:val="center"/>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员</w:t>
            </w:r>
          </w:p>
          <w:p w:rsidR="006A2250" w:rsidRPr="003B0082" w:rsidRDefault="006A2250" w:rsidP="005D4CBC">
            <w:pPr>
              <w:autoSpaceDE w:val="0"/>
              <w:autoSpaceDN w:val="0"/>
              <w:spacing w:line="500" w:lineRule="exact"/>
              <w:jc w:val="center"/>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会</w:t>
            </w:r>
          </w:p>
          <w:p w:rsidR="006A2250" w:rsidRPr="003B0082" w:rsidRDefault="006A2250" w:rsidP="005D4CBC">
            <w:pPr>
              <w:autoSpaceDE w:val="0"/>
              <w:autoSpaceDN w:val="0"/>
              <w:spacing w:line="500" w:lineRule="exact"/>
              <w:jc w:val="center"/>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主</w:t>
            </w:r>
          </w:p>
          <w:p w:rsidR="006A2250" w:rsidRPr="003B0082" w:rsidRDefault="006A2250" w:rsidP="005D4CBC">
            <w:pPr>
              <w:autoSpaceDE w:val="0"/>
              <w:autoSpaceDN w:val="0"/>
              <w:spacing w:line="500" w:lineRule="exact"/>
              <w:jc w:val="center"/>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任</w:t>
            </w:r>
          </w:p>
          <w:p w:rsidR="006A2250" w:rsidRPr="003B0082" w:rsidRDefault="006A2250" w:rsidP="005D4CBC">
            <w:pPr>
              <w:autoSpaceDE w:val="0"/>
              <w:autoSpaceDN w:val="0"/>
              <w:spacing w:line="500" w:lineRule="exact"/>
              <w:jc w:val="center"/>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意</w:t>
            </w:r>
          </w:p>
          <w:p w:rsidR="006A2250" w:rsidRPr="003B0082" w:rsidRDefault="006A2250" w:rsidP="005D4CBC">
            <w:pPr>
              <w:autoSpaceDE w:val="0"/>
              <w:autoSpaceDN w:val="0"/>
              <w:spacing w:line="500" w:lineRule="exact"/>
              <w:jc w:val="center"/>
              <w:rPr>
                <w:rFonts w:ascii="华文楷体" w:eastAsia="华文楷体" w:hAnsi="华文楷体" w:cs="楷体_GB2312" w:hint="eastAsia"/>
                <w:sz w:val="28"/>
                <w:szCs w:val="28"/>
              </w:rPr>
            </w:pPr>
            <w:r w:rsidRPr="003B0082">
              <w:rPr>
                <w:rFonts w:ascii="华文楷体" w:eastAsia="华文楷体" w:hAnsi="华文楷体" w:cs="楷体_GB2312" w:hint="eastAsia"/>
                <w:sz w:val="28"/>
                <w:szCs w:val="28"/>
              </w:rPr>
              <w:t>见</w:t>
            </w:r>
          </w:p>
        </w:tc>
        <w:tc>
          <w:tcPr>
            <w:tcW w:w="7871" w:type="dxa"/>
            <w:gridSpan w:val="6"/>
          </w:tcPr>
          <w:p w:rsidR="006A2250" w:rsidRPr="003B0082" w:rsidRDefault="006A2250" w:rsidP="005D4CBC">
            <w:pPr>
              <w:widowControl/>
              <w:jc w:val="left"/>
              <w:rPr>
                <w:rFonts w:ascii="华文楷体" w:eastAsia="华文楷体" w:hAnsi="华文楷体"/>
                <w:sz w:val="28"/>
                <w:szCs w:val="28"/>
              </w:rPr>
            </w:pPr>
          </w:p>
          <w:p w:rsidR="006A2250" w:rsidRPr="003B0082" w:rsidRDefault="006A2250" w:rsidP="005D4CBC">
            <w:pPr>
              <w:widowControl/>
              <w:spacing w:line="240" w:lineRule="exact"/>
              <w:jc w:val="left"/>
              <w:rPr>
                <w:rFonts w:ascii="华文楷体" w:eastAsia="华文楷体" w:hAnsi="华文楷体"/>
                <w:sz w:val="28"/>
                <w:szCs w:val="28"/>
              </w:rPr>
            </w:pPr>
          </w:p>
          <w:p w:rsidR="006A2250" w:rsidRPr="003B0082" w:rsidRDefault="006A2250" w:rsidP="005D4CBC">
            <w:pPr>
              <w:widowControl/>
              <w:jc w:val="left"/>
              <w:rPr>
                <w:rFonts w:ascii="华文楷体" w:eastAsia="华文楷体" w:hAnsi="华文楷体" w:hint="eastAsia"/>
                <w:sz w:val="28"/>
                <w:szCs w:val="28"/>
              </w:rPr>
            </w:pPr>
          </w:p>
          <w:p w:rsidR="006A2250" w:rsidRPr="003B0082" w:rsidRDefault="006A2250" w:rsidP="005D4CBC">
            <w:pPr>
              <w:autoSpaceDE w:val="0"/>
              <w:autoSpaceDN w:val="0"/>
              <w:spacing w:afterLines="50" w:line="328" w:lineRule="atLeast"/>
              <w:ind w:leftChars="1800" w:left="3780" w:firstLineChars="750" w:firstLine="2100"/>
              <w:jc w:val="left"/>
              <w:rPr>
                <w:rFonts w:ascii="华文楷体" w:eastAsia="华文楷体" w:hAnsi="华文楷体"/>
                <w:spacing w:val="10"/>
                <w:sz w:val="28"/>
                <w:szCs w:val="28"/>
              </w:rPr>
            </w:pPr>
            <w:r w:rsidRPr="003B0082">
              <w:rPr>
                <w:rFonts w:ascii="华文楷体" w:eastAsia="华文楷体" w:hAnsi="华文楷体" w:hint="eastAsia"/>
                <w:sz w:val="28"/>
                <w:szCs w:val="28"/>
              </w:rPr>
              <w:t xml:space="preserve">                           </w:t>
            </w:r>
            <w:r w:rsidRPr="003B0082">
              <w:rPr>
                <w:rFonts w:ascii="华文楷体" w:eastAsia="华文楷体" w:hAnsi="华文楷体" w:cs="楷体_GB2312" w:hint="eastAsia"/>
                <w:spacing w:val="10"/>
                <w:sz w:val="28"/>
                <w:szCs w:val="28"/>
              </w:rPr>
              <w:t>学术委员会主任签章</w:t>
            </w:r>
          </w:p>
          <w:p w:rsidR="006A2250" w:rsidRPr="003B0082" w:rsidRDefault="006A2250" w:rsidP="005D4CBC">
            <w:pPr>
              <w:widowControl/>
              <w:ind w:firstLineChars="1450" w:firstLine="4350"/>
              <w:jc w:val="left"/>
              <w:rPr>
                <w:rFonts w:ascii="华文楷体" w:eastAsia="华文楷体" w:hAnsi="华文楷体" w:hint="eastAsia"/>
                <w:sz w:val="28"/>
                <w:szCs w:val="28"/>
              </w:rPr>
            </w:pPr>
            <w:r w:rsidRPr="003B0082">
              <w:rPr>
                <w:rFonts w:ascii="华文楷体" w:eastAsia="华文楷体" w:hAnsi="华文楷体" w:cs="楷体_GB2312" w:hint="eastAsia"/>
                <w:spacing w:val="10"/>
                <w:sz w:val="28"/>
                <w:szCs w:val="28"/>
              </w:rPr>
              <w:t>年</w:t>
            </w:r>
            <w:r w:rsidRPr="003B0082">
              <w:rPr>
                <w:rFonts w:ascii="华文楷体" w:eastAsia="华文楷体" w:hAnsi="华文楷体" w:cs="楷体_GB2312"/>
                <w:spacing w:val="10"/>
                <w:sz w:val="28"/>
                <w:szCs w:val="28"/>
              </w:rPr>
              <w:t xml:space="preserve">   </w:t>
            </w:r>
            <w:r w:rsidRPr="003B0082">
              <w:rPr>
                <w:rFonts w:ascii="华文楷体" w:eastAsia="华文楷体" w:hAnsi="华文楷体" w:cs="楷体_GB2312" w:hint="eastAsia"/>
                <w:spacing w:val="10"/>
                <w:sz w:val="28"/>
                <w:szCs w:val="28"/>
              </w:rPr>
              <w:t>月</w:t>
            </w:r>
            <w:r w:rsidRPr="003B0082">
              <w:rPr>
                <w:rFonts w:ascii="华文楷体" w:eastAsia="华文楷体" w:hAnsi="华文楷体" w:cs="楷体_GB2312"/>
                <w:spacing w:val="10"/>
                <w:sz w:val="28"/>
                <w:szCs w:val="28"/>
              </w:rPr>
              <w:t xml:space="preserve">   </w:t>
            </w:r>
            <w:r w:rsidRPr="003B0082">
              <w:rPr>
                <w:rFonts w:ascii="华文楷体" w:eastAsia="华文楷体" w:hAnsi="华文楷体" w:cs="楷体_GB2312" w:hint="eastAsia"/>
                <w:spacing w:val="10"/>
                <w:sz w:val="28"/>
                <w:szCs w:val="28"/>
              </w:rPr>
              <w:t>日</w:t>
            </w:r>
          </w:p>
        </w:tc>
      </w:tr>
    </w:tbl>
    <w:p w:rsidR="00B1378C" w:rsidRPr="006A2250" w:rsidRDefault="00B1378C" w:rsidP="00D6438E">
      <w:pPr>
        <w:rPr>
          <w:rFonts w:ascii="黑体" w:eastAsia="黑体" w:hAnsi="黑体" w:hint="eastAsia"/>
          <w:spacing w:val="10"/>
          <w:sz w:val="36"/>
          <w:szCs w:val="36"/>
        </w:rPr>
      </w:pPr>
    </w:p>
    <w:sectPr w:rsidR="00B1378C" w:rsidRPr="006A2250" w:rsidSect="00B011BC">
      <w:footerReference w:type="even" r:id="rId12"/>
      <w:footerReference w:type="default" r:id="rId13"/>
      <w:pgSz w:w="11906" w:h="16838"/>
      <w:pgMar w:top="1440" w:right="1418" w:bottom="1440" w:left="1418"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3930" w:rsidRDefault="00D93930">
      <w:r>
        <w:separator/>
      </w:r>
    </w:p>
  </w:endnote>
  <w:endnote w:type="continuationSeparator" w:id="1">
    <w:p w:rsidR="00D93930" w:rsidRDefault="00D939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Mangal">
    <w:panose1 w:val="00000400000000000000"/>
    <w:charset w:val="00"/>
    <w:family w:val="auto"/>
    <w:pitch w:val="variable"/>
    <w:sig w:usb0="00008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2A" w:rsidRDefault="008C022A" w:rsidP="00815E7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C022A" w:rsidRDefault="008C022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22A" w:rsidRDefault="008C022A" w:rsidP="00815E77">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C56220">
      <w:rPr>
        <w:rStyle w:val="a4"/>
        <w:noProof/>
      </w:rPr>
      <w:t>- 1 -</w:t>
    </w:r>
    <w:r>
      <w:rPr>
        <w:rStyle w:val="a4"/>
      </w:rPr>
      <w:fldChar w:fldCharType="end"/>
    </w:r>
  </w:p>
  <w:p w:rsidR="008C022A" w:rsidRDefault="008C022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3930" w:rsidRDefault="00D93930">
      <w:r>
        <w:separator/>
      </w:r>
    </w:p>
  </w:footnote>
  <w:footnote w:type="continuationSeparator" w:id="1">
    <w:p w:rsidR="00D93930" w:rsidRDefault="00D939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866E8"/>
    <w:multiLevelType w:val="hybridMultilevel"/>
    <w:tmpl w:val="45C4F9D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27D5C36"/>
    <w:multiLevelType w:val="hybridMultilevel"/>
    <w:tmpl w:val="66E4A3A6"/>
    <w:lvl w:ilvl="0" w:tplc="8D1295C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56680C19"/>
    <w:multiLevelType w:val="singleLevel"/>
    <w:tmpl w:val="56680C19"/>
    <w:lvl w:ilvl="0">
      <w:start w:val="2"/>
      <w:numFmt w:val="chineseCounting"/>
      <w:suff w:val="nothing"/>
      <w:lvlText w:val="%1、"/>
      <w:lvlJc w:val="left"/>
    </w:lvl>
  </w:abstractNum>
  <w:abstractNum w:abstractNumId="3">
    <w:nsid w:val="572DA339"/>
    <w:multiLevelType w:val="singleLevel"/>
    <w:tmpl w:val="572DA339"/>
    <w:lvl w:ilvl="0">
      <w:start w:val="1"/>
      <w:numFmt w:val="decimal"/>
      <w:suff w:val="nothing"/>
      <w:lvlText w:val="%1、"/>
      <w:lvlJc w:val="left"/>
      <w:rPr>
        <w:rFonts w:cs="Times New Roman"/>
      </w:rPr>
    </w:lvl>
  </w:abstractNum>
  <w:abstractNum w:abstractNumId="4">
    <w:nsid w:val="572DA8FD"/>
    <w:multiLevelType w:val="singleLevel"/>
    <w:tmpl w:val="9774A776"/>
    <w:lvl w:ilvl="0">
      <w:start w:val="6"/>
      <w:numFmt w:val="decimal"/>
      <w:suff w:val="nothing"/>
      <w:lvlText w:val="%1、"/>
      <w:lvlJc w:val="left"/>
      <w:rPr>
        <w:rFonts w:cs="Times New Roman"/>
      </w:rPr>
    </w:lvl>
  </w:abstractNum>
  <w:abstractNum w:abstractNumId="5">
    <w:nsid w:val="57393923"/>
    <w:multiLevelType w:val="singleLevel"/>
    <w:tmpl w:val="57393923"/>
    <w:lvl w:ilvl="0">
      <w:start w:val="2"/>
      <w:numFmt w:val="chineseCounting"/>
      <w:suff w:val="nothing"/>
      <w:lvlText w:val="（%1）"/>
      <w:lvlJc w:val="left"/>
      <w:rPr>
        <w:rFonts w:cs="Times New Roman"/>
      </w:rPr>
    </w:lvl>
  </w:abstractNum>
  <w:abstractNum w:abstractNumId="6">
    <w:nsid w:val="57393C41"/>
    <w:multiLevelType w:val="singleLevel"/>
    <w:tmpl w:val="57393C41"/>
    <w:lvl w:ilvl="0">
      <w:start w:val="6"/>
      <w:numFmt w:val="chineseCounting"/>
      <w:suff w:val="nothing"/>
      <w:lvlText w:val="%1、"/>
      <w:lvlJc w:val="left"/>
      <w:rPr>
        <w:rFonts w:cs="Times New Roman"/>
      </w:rPr>
    </w:lvl>
  </w:abstractNum>
  <w:abstractNum w:abstractNumId="7">
    <w:nsid w:val="57393C71"/>
    <w:multiLevelType w:val="singleLevel"/>
    <w:tmpl w:val="57393C71"/>
    <w:lvl w:ilvl="0">
      <w:start w:val="2"/>
      <w:numFmt w:val="decimal"/>
      <w:suff w:val="nothing"/>
      <w:lvlText w:val="%1、"/>
      <w:lvlJc w:val="left"/>
      <w:rPr>
        <w:rFonts w:cs="Times New Roman"/>
      </w:rPr>
    </w:lvl>
  </w:abstractNum>
  <w:abstractNum w:abstractNumId="8">
    <w:nsid w:val="67CD69D0"/>
    <w:multiLevelType w:val="hybridMultilevel"/>
    <w:tmpl w:val="4EC66D3A"/>
    <w:lvl w:ilvl="0" w:tplc="9774A776">
      <w:start w:val="6"/>
      <w:numFmt w:val="decimal"/>
      <w:suff w:val="nothing"/>
      <w:lvlText w:val="%1、"/>
      <w:lvlJc w:val="left"/>
      <w:rPr>
        <w:rFonts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4"/>
  </w:num>
  <w:num w:numId="3">
    <w:abstractNumId w:val="5"/>
  </w:num>
  <w:num w:numId="4">
    <w:abstractNumId w:val="6"/>
  </w:num>
  <w:num w:numId="5">
    <w:abstractNumId w:val="7"/>
  </w:num>
  <w:num w:numId="6">
    <w:abstractNumId w:val="0"/>
  </w:num>
  <w:num w:numId="7">
    <w:abstractNumId w:val="1"/>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14C6"/>
    <w:rsid w:val="00002852"/>
    <w:rsid w:val="00002EF2"/>
    <w:rsid w:val="00033E8A"/>
    <w:rsid w:val="00037C85"/>
    <w:rsid w:val="000854CF"/>
    <w:rsid w:val="000972E0"/>
    <w:rsid w:val="000A531D"/>
    <w:rsid w:val="000A6F0F"/>
    <w:rsid w:val="000B5266"/>
    <w:rsid w:val="000F4333"/>
    <w:rsid w:val="001216D2"/>
    <w:rsid w:val="001232ED"/>
    <w:rsid w:val="00161D5A"/>
    <w:rsid w:val="00173D33"/>
    <w:rsid w:val="0017431F"/>
    <w:rsid w:val="00197507"/>
    <w:rsid w:val="001C13DF"/>
    <w:rsid w:val="001C3C09"/>
    <w:rsid w:val="001C494D"/>
    <w:rsid w:val="001D59EC"/>
    <w:rsid w:val="001F14C6"/>
    <w:rsid w:val="001F7E04"/>
    <w:rsid w:val="00200CFE"/>
    <w:rsid w:val="0021368F"/>
    <w:rsid w:val="002363A2"/>
    <w:rsid w:val="002919B1"/>
    <w:rsid w:val="002B21FC"/>
    <w:rsid w:val="002F7D86"/>
    <w:rsid w:val="00311513"/>
    <w:rsid w:val="00332B97"/>
    <w:rsid w:val="00341A1D"/>
    <w:rsid w:val="00370084"/>
    <w:rsid w:val="00374489"/>
    <w:rsid w:val="003A6512"/>
    <w:rsid w:val="003E7236"/>
    <w:rsid w:val="003F2375"/>
    <w:rsid w:val="004138BC"/>
    <w:rsid w:val="00422632"/>
    <w:rsid w:val="00440EBB"/>
    <w:rsid w:val="00441FED"/>
    <w:rsid w:val="0049315C"/>
    <w:rsid w:val="0049357E"/>
    <w:rsid w:val="00494CF8"/>
    <w:rsid w:val="004960BE"/>
    <w:rsid w:val="004E55CF"/>
    <w:rsid w:val="004F20BD"/>
    <w:rsid w:val="005053F8"/>
    <w:rsid w:val="00510C7F"/>
    <w:rsid w:val="00512CB5"/>
    <w:rsid w:val="0051663F"/>
    <w:rsid w:val="00566982"/>
    <w:rsid w:val="00573322"/>
    <w:rsid w:val="0059497C"/>
    <w:rsid w:val="005A33D7"/>
    <w:rsid w:val="005A50E7"/>
    <w:rsid w:val="005B67D6"/>
    <w:rsid w:val="005B68E5"/>
    <w:rsid w:val="005D4CBC"/>
    <w:rsid w:val="005E1715"/>
    <w:rsid w:val="005F017F"/>
    <w:rsid w:val="006042E5"/>
    <w:rsid w:val="006143B5"/>
    <w:rsid w:val="00615E45"/>
    <w:rsid w:val="00616EE2"/>
    <w:rsid w:val="00623897"/>
    <w:rsid w:val="00657CEE"/>
    <w:rsid w:val="00660896"/>
    <w:rsid w:val="00670AC1"/>
    <w:rsid w:val="006A2250"/>
    <w:rsid w:val="006A3DD3"/>
    <w:rsid w:val="006A5613"/>
    <w:rsid w:val="006C3CBC"/>
    <w:rsid w:val="006D37C4"/>
    <w:rsid w:val="006D5B8A"/>
    <w:rsid w:val="00745B19"/>
    <w:rsid w:val="00765BCE"/>
    <w:rsid w:val="00766FA6"/>
    <w:rsid w:val="007741ED"/>
    <w:rsid w:val="007E404D"/>
    <w:rsid w:val="007F5842"/>
    <w:rsid w:val="008150FD"/>
    <w:rsid w:val="00815E77"/>
    <w:rsid w:val="00853CA7"/>
    <w:rsid w:val="00863904"/>
    <w:rsid w:val="00882423"/>
    <w:rsid w:val="00894671"/>
    <w:rsid w:val="008A1425"/>
    <w:rsid w:val="008B2CA1"/>
    <w:rsid w:val="008C022A"/>
    <w:rsid w:val="008E3DD9"/>
    <w:rsid w:val="008F5CAE"/>
    <w:rsid w:val="008F7C1D"/>
    <w:rsid w:val="00925F1E"/>
    <w:rsid w:val="00931412"/>
    <w:rsid w:val="00954817"/>
    <w:rsid w:val="00983625"/>
    <w:rsid w:val="009B6994"/>
    <w:rsid w:val="009D34A1"/>
    <w:rsid w:val="009E2850"/>
    <w:rsid w:val="009E60B2"/>
    <w:rsid w:val="00A0443E"/>
    <w:rsid w:val="00A04BC0"/>
    <w:rsid w:val="00A10BA5"/>
    <w:rsid w:val="00A24817"/>
    <w:rsid w:val="00A25A26"/>
    <w:rsid w:val="00A2736F"/>
    <w:rsid w:val="00A75C1E"/>
    <w:rsid w:val="00AD5F85"/>
    <w:rsid w:val="00AF5D68"/>
    <w:rsid w:val="00B011BC"/>
    <w:rsid w:val="00B1378C"/>
    <w:rsid w:val="00B20E1B"/>
    <w:rsid w:val="00B315FA"/>
    <w:rsid w:val="00B32AF7"/>
    <w:rsid w:val="00B411A7"/>
    <w:rsid w:val="00B82757"/>
    <w:rsid w:val="00B86284"/>
    <w:rsid w:val="00BC248C"/>
    <w:rsid w:val="00BC6EAD"/>
    <w:rsid w:val="00BE2B87"/>
    <w:rsid w:val="00C14F3D"/>
    <w:rsid w:val="00C2371C"/>
    <w:rsid w:val="00C40592"/>
    <w:rsid w:val="00C56220"/>
    <w:rsid w:val="00C7766D"/>
    <w:rsid w:val="00CA57DF"/>
    <w:rsid w:val="00CC49EE"/>
    <w:rsid w:val="00CF5161"/>
    <w:rsid w:val="00D03CC8"/>
    <w:rsid w:val="00D3211F"/>
    <w:rsid w:val="00D35DD4"/>
    <w:rsid w:val="00D37934"/>
    <w:rsid w:val="00D43F79"/>
    <w:rsid w:val="00D550BB"/>
    <w:rsid w:val="00D60DC0"/>
    <w:rsid w:val="00D6438E"/>
    <w:rsid w:val="00D67995"/>
    <w:rsid w:val="00D71C82"/>
    <w:rsid w:val="00D93930"/>
    <w:rsid w:val="00DA0611"/>
    <w:rsid w:val="00DA0C9A"/>
    <w:rsid w:val="00DA5E38"/>
    <w:rsid w:val="00DA68BF"/>
    <w:rsid w:val="00DB48C7"/>
    <w:rsid w:val="00DC6A82"/>
    <w:rsid w:val="00DD6116"/>
    <w:rsid w:val="00DE3FBE"/>
    <w:rsid w:val="00E34BBC"/>
    <w:rsid w:val="00E51EDC"/>
    <w:rsid w:val="00E57BB3"/>
    <w:rsid w:val="00E87BCB"/>
    <w:rsid w:val="00E93DD1"/>
    <w:rsid w:val="00EA51C9"/>
    <w:rsid w:val="00EB58F6"/>
    <w:rsid w:val="00EC5D5F"/>
    <w:rsid w:val="00EC7558"/>
    <w:rsid w:val="00EE4A1F"/>
    <w:rsid w:val="00F00ED5"/>
    <w:rsid w:val="00F01973"/>
    <w:rsid w:val="00F0292C"/>
    <w:rsid w:val="00F4777C"/>
    <w:rsid w:val="00F5064C"/>
    <w:rsid w:val="00F61E1A"/>
    <w:rsid w:val="00F63469"/>
    <w:rsid w:val="00F82EA6"/>
    <w:rsid w:val="240B2D31"/>
    <w:rsid w:val="531577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semiHidden/>
  </w:style>
  <w:style w:type="character" w:styleId="a3">
    <w:name w:val="Hyperlink"/>
    <w:basedOn w:val="a0"/>
    <w:rPr>
      <w:rFonts w:cs="Times New Roman"/>
      <w:color w:val="0000FF"/>
      <w:u w:val="single"/>
    </w:rPr>
  </w:style>
  <w:style w:type="character" w:styleId="a4">
    <w:name w:val="page number"/>
    <w:basedOn w:val="a0"/>
  </w:style>
  <w:style w:type="paragraph" w:styleId="a5">
    <w:name w:val="footer"/>
    <w:basedOn w:val="a"/>
    <w:pPr>
      <w:tabs>
        <w:tab w:val="center" w:pos="4153"/>
        <w:tab w:val="right" w:pos="8306"/>
      </w:tabs>
      <w:snapToGrid w:val="0"/>
      <w:jc w:val="left"/>
    </w:pPr>
    <w:rPr>
      <w:sz w:val="18"/>
      <w:szCs w:val="18"/>
    </w:rPr>
  </w:style>
  <w:style w:type="paragraph" w:styleId="a6">
    <w:name w:val="Balloon Text"/>
    <w:basedOn w:val="a"/>
    <w:semiHidden/>
    <w:rPr>
      <w:sz w:val="18"/>
      <w:szCs w:val="1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Date"/>
    <w:basedOn w:val="a"/>
    <w:next w:val="a"/>
    <w:rsid w:val="00931412"/>
    <w:pPr>
      <w:ind w:leftChars="2500" w:left="100"/>
    </w:pPr>
  </w:style>
  <w:style w:type="character" w:customStyle="1" w:styleId="Char">
    <w:name w:val="脚注文本 Char"/>
    <w:link w:val="a9"/>
    <w:semiHidden/>
    <w:rsid w:val="00DC6A82"/>
    <w:rPr>
      <w:rFonts w:cs="Mangal"/>
      <w:kern w:val="2"/>
      <w:sz w:val="18"/>
      <w:szCs w:val="18"/>
      <w:lang w:bidi="mr-IN"/>
    </w:rPr>
  </w:style>
  <w:style w:type="character" w:styleId="aa">
    <w:name w:val="footnote reference"/>
    <w:unhideWhenUsed/>
    <w:rsid w:val="00DC6A82"/>
    <w:rPr>
      <w:vertAlign w:val="superscript"/>
    </w:rPr>
  </w:style>
  <w:style w:type="paragraph" w:styleId="a9">
    <w:name w:val="footnote text"/>
    <w:basedOn w:val="a"/>
    <w:link w:val="Char"/>
    <w:unhideWhenUsed/>
    <w:rsid w:val="00DC6A82"/>
    <w:pPr>
      <w:snapToGrid w:val="0"/>
      <w:jc w:val="left"/>
    </w:pPr>
    <w:rPr>
      <w:rFonts w:cs="Mangal"/>
      <w:sz w:val="18"/>
      <w:szCs w:val="18"/>
      <w:lang w:bidi="mr-IN"/>
    </w:rPr>
  </w:style>
  <w:style w:type="paragraph" w:styleId="ab">
    <w:name w:val="header"/>
    <w:basedOn w:val="a"/>
    <w:link w:val="Char0"/>
    <w:rsid w:val="00A0443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b"/>
    <w:rsid w:val="00A0443E"/>
    <w:rPr>
      <w:kern w:val="2"/>
      <w:sz w:val="18"/>
      <w:szCs w:val="18"/>
    </w:rPr>
  </w:style>
</w:styles>
</file>

<file path=word/webSettings.xml><?xml version="1.0" encoding="utf-8"?>
<w:webSettings xmlns:r="http://schemas.openxmlformats.org/officeDocument/2006/relationships" xmlns:w="http://schemas.openxmlformats.org/wordprocessingml/2006/main">
  <w:divs>
    <w:div w:id="755321430">
      <w:bodyDiv w:val="1"/>
      <w:marLeft w:val="0"/>
      <w:marRight w:val="0"/>
      <w:marTop w:val="0"/>
      <w:marBottom w:val="0"/>
      <w:divBdr>
        <w:top w:val="none" w:sz="0" w:space="0" w:color="auto"/>
        <w:left w:val="none" w:sz="0" w:space="0" w:color="auto"/>
        <w:bottom w:val="none" w:sz="0" w:space="0" w:color="auto"/>
        <w:right w:val="none" w:sz="0" w:space="0" w:color="auto"/>
      </w:divBdr>
    </w:div>
    <w:div w:id="988483427">
      <w:bodyDiv w:val="1"/>
      <w:marLeft w:val="0"/>
      <w:marRight w:val="0"/>
      <w:marTop w:val="0"/>
      <w:marBottom w:val="0"/>
      <w:divBdr>
        <w:top w:val="none" w:sz="0" w:space="0" w:color="auto"/>
        <w:left w:val="none" w:sz="0" w:space="0" w:color="auto"/>
        <w:bottom w:val="none" w:sz="0" w:space="0" w:color="auto"/>
        <w:right w:val="none" w:sz="0" w:space="0" w:color="auto"/>
      </w:divBdr>
    </w:div>
    <w:div w:id="1445689497">
      <w:bodyDiv w:val="1"/>
      <w:marLeft w:val="0"/>
      <w:marRight w:val="0"/>
      <w:marTop w:val="0"/>
      <w:marBottom w:val="0"/>
      <w:divBdr>
        <w:top w:val="none" w:sz="0" w:space="0" w:color="auto"/>
        <w:left w:val="none" w:sz="0" w:space="0" w:color="auto"/>
        <w:bottom w:val="none" w:sz="0" w:space="0" w:color="auto"/>
        <w:right w:val="none" w:sz="0" w:space="0" w:color="auto"/>
      </w:divBdr>
    </w:div>
    <w:div w:id="1853492724">
      <w:bodyDiv w:val="1"/>
      <w:marLeft w:val="0"/>
      <w:marRight w:val="0"/>
      <w:marTop w:val="0"/>
      <w:marBottom w:val="0"/>
      <w:divBdr>
        <w:top w:val="none" w:sz="0" w:space="0" w:color="auto"/>
        <w:left w:val="none" w:sz="0" w:space="0" w:color="auto"/>
        <w:bottom w:val="none" w:sz="0" w:space="0" w:color="auto"/>
        <w:right w:val="none" w:sz="0" w:space="0" w:color="auto"/>
      </w:divBdr>
    </w:div>
    <w:div w:id="195625451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gczxh.or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ifs.org.c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gczxhmsc@163.com" TargetMode="External"/><Relationship Id="rId4" Type="http://schemas.openxmlformats.org/officeDocument/2006/relationships/settings" Target="settings.xml"/><Relationship Id="rId9" Type="http://schemas.openxmlformats.org/officeDocument/2006/relationships/hyperlink" Target="http://www.crifs.org.cn"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3256B-F1B4-4A47-B39D-4B8EDDF3F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491</Words>
  <Characters>2799</Characters>
  <Application>Microsoft Office Word</Application>
  <DocSecurity>0</DocSecurity>
  <PresentationFormat/>
  <Lines>23</Lines>
  <Paragraphs>6</Paragraphs>
  <Slides>0</Slides>
  <Notes>0</Notes>
  <HiddenSlides>0</HiddenSlides>
  <MMClips>0</MMClips>
  <ScaleCrop>false</ScaleCrop>
  <Company>FOUNDERTECH</Company>
  <LinksUpToDate>false</LinksUpToDate>
  <CharactersWithSpaces>3284</CharactersWithSpaces>
  <SharedDoc>false</SharedDoc>
  <HLinks>
    <vt:vector size="24" baseType="variant">
      <vt:variant>
        <vt:i4>1441880</vt:i4>
      </vt:variant>
      <vt:variant>
        <vt:i4>9</vt:i4>
      </vt:variant>
      <vt:variant>
        <vt:i4>0</vt:i4>
      </vt:variant>
      <vt:variant>
        <vt:i4>5</vt:i4>
      </vt:variant>
      <vt:variant>
        <vt:lpwstr>http://www.crifs.org.cn/</vt:lpwstr>
      </vt:variant>
      <vt:variant>
        <vt:lpwstr/>
      </vt:variant>
      <vt:variant>
        <vt:i4>65659</vt:i4>
      </vt:variant>
      <vt:variant>
        <vt:i4>6</vt:i4>
      </vt:variant>
      <vt:variant>
        <vt:i4>0</vt:i4>
      </vt:variant>
      <vt:variant>
        <vt:i4>5</vt:i4>
      </vt:variant>
      <vt:variant>
        <vt:lpwstr>mailto:zgczxhmsc@163.com</vt:lpwstr>
      </vt:variant>
      <vt:variant>
        <vt:lpwstr/>
      </vt:variant>
      <vt:variant>
        <vt:i4>1441880</vt:i4>
      </vt:variant>
      <vt:variant>
        <vt:i4>3</vt:i4>
      </vt:variant>
      <vt:variant>
        <vt:i4>0</vt:i4>
      </vt:variant>
      <vt:variant>
        <vt:i4>5</vt:i4>
      </vt:variant>
      <vt:variant>
        <vt:lpwstr>http://www.crifs.org.cn/</vt:lpwstr>
      </vt:variant>
      <vt:variant>
        <vt:lpwstr/>
      </vt:variant>
      <vt:variant>
        <vt:i4>3735597</vt:i4>
      </vt:variant>
      <vt:variant>
        <vt:i4>0</vt:i4>
      </vt:variant>
      <vt:variant>
        <vt:i4>0</vt:i4>
      </vt:variant>
      <vt:variant>
        <vt:i4>5</vt:i4>
      </vt:variant>
      <vt:variant>
        <vt:lpwstr>http://www.zgczxh.org/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中财学字（2016）第3号</dc:title>
  <dc:subject/>
  <dc:creator>User</dc:creator>
  <cp:keywords/>
  <cp:lastModifiedBy>Administrator</cp:lastModifiedBy>
  <cp:revision>2</cp:revision>
  <cp:lastPrinted>2017-05-18T02:50:00Z</cp:lastPrinted>
  <dcterms:created xsi:type="dcterms:W3CDTF">2017-05-22T07:03:00Z</dcterms:created>
  <dcterms:modified xsi:type="dcterms:W3CDTF">2017-05-22T07:03:00Z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